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7D8C7" w14:textId="77777777" w:rsidR="002B5EC0" w:rsidRPr="002A0A1F" w:rsidRDefault="00173F0E">
      <w:pPr>
        <w:jc w:val="center"/>
        <w:rPr>
          <w:w w:val="200"/>
        </w:rPr>
      </w:pPr>
      <w:r w:rsidRPr="002A0A1F">
        <w:rPr>
          <w:rFonts w:hint="eastAsia"/>
          <w:spacing w:val="26"/>
          <w:w w:val="150"/>
          <w:kern w:val="0"/>
          <w:fitText w:val="2520" w:id="1919561984"/>
        </w:rPr>
        <w:t>学術</w:t>
      </w:r>
      <w:r w:rsidR="002B5EC0" w:rsidRPr="002A0A1F">
        <w:rPr>
          <w:rFonts w:hint="eastAsia"/>
          <w:spacing w:val="26"/>
          <w:w w:val="150"/>
          <w:kern w:val="0"/>
          <w:fitText w:val="2520" w:id="1919561984"/>
        </w:rPr>
        <w:t>指導契約</w:t>
      </w:r>
      <w:r w:rsidR="002B5EC0" w:rsidRPr="002A0A1F">
        <w:rPr>
          <w:rFonts w:hint="eastAsia"/>
          <w:spacing w:val="1"/>
          <w:w w:val="150"/>
          <w:kern w:val="0"/>
          <w:fitText w:val="2520" w:id="1919561984"/>
        </w:rPr>
        <w:t>書</w:t>
      </w:r>
      <w:r w:rsidR="002B5EC0" w:rsidRPr="002A0A1F">
        <w:rPr>
          <w:rFonts w:ascii="ＭＳ 明朝" w:hAnsi="ＭＳ 明朝" w:hint="eastAsia"/>
          <w:szCs w:val="21"/>
        </w:rPr>
        <w:t>（案）</w:t>
      </w:r>
    </w:p>
    <w:p w14:paraId="73640449" w14:textId="77777777" w:rsidR="002B5EC0" w:rsidRPr="002A0A1F" w:rsidRDefault="002B5EC0"/>
    <w:p w14:paraId="5F0554FC" w14:textId="77777777" w:rsidR="002B5EC0" w:rsidRPr="002A0A1F" w:rsidRDefault="00173F0E" w:rsidP="0015744E">
      <w:pPr>
        <w:ind w:firstLineChars="100" w:firstLine="210"/>
      </w:pPr>
      <w:r w:rsidRPr="002A0A1F">
        <w:rPr>
          <w:rFonts w:hint="eastAsia"/>
        </w:rPr>
        <w:t>受託者　国立大学法人長崎大学（以下「</w:t>
      </w:r>
      <w:r w:rsidR="002B5EC0" w:rsidRPr="002A0A1F">
        <w:rPr>
          <w:rFonts w:hint="eastAsia"/>
        </w:rPr>
        <w:t>甲</w:t>
      </w:r>
      <w:r w:rsidRPr="002A0A1F">
        <w:rPr>
          <w:rFonts w:hint="eastAsia"/>
        </w:rPr>
        <w:t>」という。）と委託者　○○○○○○（以下「乙」という。）</w:t>
      </w:r>
      <w:r w:rsidR="002B5EC0" w:rsidRPr="002A0A1F">
        <w:rPr>
          <w:rFonts w:hint="eastAsia"/>
        </w:rPr>
        <w:t>は、甲</w:t>
      </w:r>
      <w:r w:rsidRPr="002A0A1F">
        <w:rPr>
          <w:rFonts w:hint="eastAsia"/>
        </w:rPr>
        <w:t>の</w:t>
      </w:r>
      <w:r w:rsidR="002B5EC0" w:rsidRPr="002A0A1F">
        <w:rPr>
          <w:rFonts w:hint="eastAsia"/>
        </w:rPr>
        <w:t>乙</w:t>
      </w:r>
      <w:r w:rsidRPr="002A0A1F">
        <w:rPr>
          <w:rFonts w:hint="eastAsia"/>
        </w:rPr>
        <w:t>に対する学術上の指導に関し、以下のとおり契約を締結する。</w:t>
      </w:r>
    </w:p>
    <w:p w14:paraId="6A9A3A1C" w14:textId="77777777" w:rsidR="0015744E" w:rsidRPr="002A0A1F" w:rsidRDefault="0015744E" w:rsidP="0015744E">
      <w:pPr>
        <w:ind w:firstLineChars="100" w:firstLine="210"/>
        <w:rPr>
          <w:rFonts w:ascii="ＭＳ 明朝" w:hAnsi="ＭＳ 明朝"/>
        </w:rPr>
      </w:pPr>
    </w:p>
    <w:p w14:paraId="39B439F6" w14:textId="77777777" w:rsidR="002B5EC0" w:rsidRPr="002A0A1F" w:rsidRDefault="002B5EC0">
      <w:pPr>
        <w:rPr>
          <w:rFonts w:ascii="ＭＳ 明朝" w:hAnsi="ＭＳ 明朝"/>
        </w:rPr>
      </w:pPr>
      <w:r w:rsidRPr="002A0A1F">
        <w:rPr>
          <w:rFonts w:ascii="ＭＳ 明朝" w:hAnsi="ＭＳ 明朝" w:hint="eastAsia"/>
        </w:rPr>
        <w:t>（定義）</w:t>
      </w:r>
    </w:p>
    <w:p w14:paraId="52205A86" w14:textId="77777777" w:rsidR="002B5EC0" w:rsidRPr="002A0A1F" w:rsidRDefault="002B5EC0">
      <w:pPr>
        <w:rPr>
          <w:rFonts w:ascii="ＭＳ 明朝" w:hAnsi="ＭＳ 明朝"/>
        </w:rPr>
      </w:pPr>
      <w:r w:rsidRPr="002A0A1F">
        <w:rPr>
          <w:rFonts w:ascii="ＭＳ 明朝" w:hAnsi="ＭＳ 明朝" w:hint="eastAsia"/>
        </w:rPr>
        <w:t>第</w:t>
      </w:r>
      <w:r w:rsidR="004E3156" w:rsidRPr="002A0A1F">
        <w:rPr>
          <w:rFonts w:ascii="ＭＳ 明朝" w:hAnsi="ＭＳ 明朝" w:hint="eastAsia"/>
        </w:rPr>
        <w:t>1</w:t>
      </w:r>
      <w:r w:rsidRPr="002A0A1F">
        <w:rPr>
          <w:rFonts w:ascii="ＭＳ 明朝" w:hAnsi="ＭＳ 明朝" w:hint="eastAsia"/>
        </w:rPr>
        <w:t>条　本契約において、次に掲げる用語は次の定義によるものとする。</w:t>
      </w:r>
    </w:p>
    <w:p w14:paraId="3E3D9D72" w14:textId="77777777" w:rsidR="00712C3E" w:rsidRPr="002A0A1F" w:rsidRDefault="00D35D83" w:rsidP="00712C3E">
      <w:pPr>
        <w:ind w:leftChars="100" w:left="420" w:hangingChars="100" w:hanging="210"/>
        <w:rPr>
          <w:rFonts w:ascii="ＭＳ 明朝" w:hAnsi="ＭＳ 明朝"/>
        </w:rPr>
      </w:pPr>
      <w:r w:rsidRPr="002A0A1F">
        <w:rPr>
          <w:rFonts w:ascii="ＭＳ 明朝" w:hAnsi="ＭＳ 明朝" w:hint="eastAsia"/>
        </w:rPr>
        <w:t xml:space="preserve">一　</w:t>
      </w:r>
      <w:r w:rsidR="002B5EC0" w:rsidRPr="002A0A1F">
        <w:rPr>
          <w:rFonts w:ascii="ＭＳ 明朝" w:hAnsi="ＭＳ 明朝" w:hint="eastAsia"/>
        </w:rPr>
        <w:t>「</w:t>
      </w:r>
      <w:r w:rsidR="00433EDB" w:rsidRPr="002A0A1F">
        <w:rPr>
          <w:rFonts w:ascii="ＭＳ 明朝" w:hAnsi="ＭＳ 明朝" w:hint="eastAsia"/>
        </w:rPr>
        <w:t>学術指導</w:t>
      </w:r>
      <w:r w:rsidR="002B5EC0" w:rsidRPr="002A0A1F">
        <w:rPr>
          <w:rFonts w:ascii="ＭＳ 明朝" w:hAnsi="ＭＳ 明朝" w:hint="eastAsia"/>
        </w:rPr>
        <w:t>」とは、</w:t>
      </w:r>
      <w:r w:rsidR="00433EDB" w:rsidRPr="002A0A1F">
        <w:rPr>
          <w:rFonts w:ascii="ＭＳ 明朝" w:hAnsi="ＭＳ 明朝" w:hint="eastAsia"/>
        </w:rPr>
        <w:t>学外</w:t>
      </w:r>
      <w:r w:rsidR="002B5EC0" w:rsidRPr="002A0A1F">
        <w:rPr>
          <w:rFonts w:ascii="ＭＳ 明朝" w:hAnsi="ＭＳ 明朝" w:hint="eastAsia"/>
        </w:rPr>
        <w:t>からの委託を受け</w:t>
      </w:r>
      <w:r w:rsidR="00433EDB" w:rsidRPr="002A0A1F">
        <w:rPr>
          <w:rFonts w:ascii="ＭＳ 明朝" w:hAnsi="ＭＳ 明朝" w:hint="eastAsia"/>
        </w:rPr>
        <w:t>て</w:t>
      </w:r>
      <w:r w:rsidR="002B5EC0" w:rsidRPr="002A0A1F">
        <w:rPr>
          <w:rFonts w:ascii="ＭＳ 明朝" w:hAnsi="ＭＳ 明朝" w:hint="eastAsia"/>
        </w:rPr>
        <w:t>、甲の職員がその教育、研究及び技術上の専門的知識に基づき指導助言を行い、もって乙の業務又は活動を支援するもので、これに要する経費を乙が負担するものをいう。</w:t>
      </w:r>
    </w:p>
    <w:p w14:paraId="5CCE054A" w14:textId="77777777" w:rsidR="004E3156" w:rsidRPr="002A0A1F" w:rsidRDefault="00D35D83" w:rsidP="004E3156">
      <w:pPr>
        <w:ind w:leftChars="100" w:left="420" w:hangingChars="100" w:hanging="210"/>
        <w:rPr>
          <w:rFonts w:ascii="ＭＳ 明朝" w:hAnsi="ＭＳ 明朝"/>
        </w:rPr>
      </w:pPr>
      <w:r w:rsidRPr="002A0A1F">
        <w:rPr>
          <w:rFonts w:ascii="ＭＳ 明朝" w:hAnsi="ＭＳ 明朝" w:hint="eastAsia"/>
        </w:rPr>
        <w:t xml:space="preserve">二　</w:t>
      </w:r>
      <w:r w:rsidR="002B5EC0" w:rsidRPr="002A0A1F">
        <w:rPr>
          <w:rFonts w:ascii="ＭＳ 明朝" w:hAnsi="ＭＳ 明朝" w:hint="eastAsia"/>
        </w:rPr>
        <w:t>「</w:t>
      </w:r>
      <w:r w:rsidR="00433EDB" w:rsidRPr="002A0A1F">
        <w:rPr>
          <w:rFonts w:ascii="ＭＳ 明朝" w:hAnsi="ＭＳ 明朝" w:hint="eastAsia"/>
        </w:rPr>
        <w:t>学術</w:t>
      </w:r>
      <w:r w:rsidR="002B5EC0" w:rsidRPr="002A0A1F">
        <w:rPr>
          <w:rFonts w:ascii="ＭＳ 明朝" w:hAnsi="ＭＳ 明朝" w:hint="eastAsia"/>
        </w:rPr>
        <w:t>指導者」とは、</w:t>
      </w:r>
      <w:r w:rsidR="004E3156" w:rsidRPr="002A0A1F">
        <w:rPr>
          <w:rFonts w:ascii="ＭＳ 明朝" w:hAnsi="ＭＳ 明朝" w:hint="eastAsia"/>
        </w:rPr>
        <w:t>学術</w:t>
      </w:r>
      <w:r w:rsidR="002B5EC0" w:rsidRPr="002A0A1F">
        <w:rPr>
          <w:rFonts w:ascii="ＭＳ 明朝" w:hAnsi="ＭＳ 明朝" w:hint="eastAsia"/>
        </w:rPr>
        <w:t>指導</w:t>
      </w:r>
      <w:r w:rsidR="004E3156" w:rsidRPr="002A0A1F">
        <w:rPr>
          <w:rFonts w:ascii="ＭＳ 明朝" w:hAnsi="ＭＳ 明朝" w:hint="eastAsia"/>
        </w:rPr>
        <w:t>を行う</w:t>
      </w:r>
      <w:r w:rsidR="002B5EC0" w:rsidRPr="002A0A1F">
        <w:rPr>
          <w:rFonts w:ascii="ＭＳ 明朝" w:hAnsi="ＭＳ 明朝" w:hint="eastAsia"/>
        </w:rPr>
        <w:t>甲</w:t>
      </w:r>
      <w:r w:rsidR="004E3156" w:rsidRPr="002A0A1F">
        <w:rPr>
          <w:rFonts w:ascii="ＭＳ 明朝" w:hAnsi="ＭＳ 明朝" w:hint="eastAsia"/>
        </w:rPr>
        <w:t>の職員をいう。</w:t>
      </w:r>
    </w:p>
    <w:p w14:paraId="66ADD0C8" w14:textId="7A267469" w:rsidR="004E3156" w:rsidRPr="002A0A1F" w:rsidRDefault="00D35D83" w:rsidP="004E3156">
      <w:pPr>
        <w:ind w:leftChars="100" w:left="420" w:hangingChars="100" w:hanging="210"/>
        <w:rPr>
          <w:rFonts w:ascii="ＭＳ 明朝" w:hAnsi="ＭＳ 明朝"/>
        </w:rPr>
      </w:pPr>
      <w:r w:rsidRPr="002A0A1F">
        <w:rPr>
          <w:rFonts w:ascii="ＭＳ 明朝" w:hAnsi="ＭＳ 明朝" w:hint="eastAsia"/>
        </w:rPr>
        <w:t xml:space="preserve">三　</w:t>
      </w:r>
      <w:r w:rsidR="002B5EC0" w:rsidRPr="002A0A1F">
        <w:rPr>
          <w:rFonts w:ascii="ＭＳ 明朝" w:hAnsi="ＭＳ 明朝" w:hint="eastAsia"/>
        </w:rPr>
        <w:t>「知的財産権」とは、産業財産権及び産業財産権を受ける権利、プログラムの著作物及びデータベースの著作物の著作権、回路配置利用権及び当該利用権の設定の登録を受ける権利、育成者権及び品種登録を受ける権利、ノウハウ、</w:t>
      </w:r>
      <w:r w:rsidR="00407025">
        <w:rPr>
          <w:rFonts w:ascii="ＭＳ 明朝" w:hAnsi="ＭＳ 明朝" w:hint="eastAsia"/>
        </w:rPr>
        <w:t>成果有体物を使用する権利、</w:t>
      </w:r>
      <w:r w:rsidR="002B5EC0" w:rsidRPr="002A0A1F">
        <w:rPr>
          <w:rFonts w:ascii="ＭＳ 明朝" w:hAnsi="ＭＳ 明朝" w:hint="eastAsia"/>
        </w:rPr>
        <w:t>並びに、外国における前記各権利に相当する権利をいう。</w:t>
      </w:r>
    </w:p>
    <w:p w14:paraId="352F6DE3" w14:textId="77777777" w:rsidR="002B5EC0" w:rsidRDefault="00D35D83" w:rsidP="004E3156">
      <w:pPr>
        <w:ind w:leftChars="100" w:left="420" w:hangingChars="100" w:hanging="210"/>
        <w:rPr>
          <w:rFonts w:ascii="ＭＳ 明朝" w:hAnsi="ＭＳ 明朝"/>
        </w:rPr>
      </w:pPr>
      <w:r w:rsidRPr="002A0A1F">
        <w:rPr>
          <w:rFonts w:ascii="ＭＳ 明朝" w:hAnsi="ＭＳ 明朝" w:hint="eastAsia"/>
        </w:rPr>
        <w:t xml:space="preserve">四　</w:t>
      </w:r>
      <w:r w:rsidR="002B5EC0" w:rsidRPr="002A0A1F">
        <w:rPr>
          <w:rFonts w:ascii="ＭＳ 明朝" w:hAnsi="ＭＳ 明朝" w:hint="eastAsia"/>
        </w:rPr>
        <w:t>「ノウハウ」とは、秘匿することが可能な技術情報であって、かつ、財産的価値のあるものの中から、甲及び乙が特定するものをいう。</w:t>
      </w:r>
    </w:p>
    <w:p w14:paraId="0E790DEC" w14:textId="23B0EDB8" w:rsidR="00FE763F" w:rsidRPr="00830270" w:rsidRDefault="00FE763F" w:rsidP="004E3156">
      <w:pPr>
        <w:ind w:leftChars="100" w:left="420" w:hangingChars="100" w:hanging="210"/>
        <w:rPr>
          <w:rFonts w:ascii="ＭＳ 明朝" w:hAnsi="ＭＳ 明朝"/>
          <w:strike/>
        </w:rPr>
      </w:pPr>
      <w:r w:rsidRPr="007C743A">
        <w:rPr>
          <w:rFonts w:ascii="ＭＳ 明朝" w:hAnsi="ＭＳ 明朝" w:hint="eastAsia"/>
          <w:highlight w:val="yellow"/>
        </w:rPr>
        <w:t>五 「成果有体物」とは、</w:t>
      </w:r>
      <w:r w:rsidR="00830270" w:rsidRPr="007C743A">
        <w:rPr>
          <w:rFonts w:ascii="ＭＳ 明朝" w:hAnsi="ＭＳ 明朝" w:hint="eastAsia"/>
          <w:highlight w:val="yellow"/>
        </w:rPr>
        <w:t>研究成果としての有体物である試薬、材料、試料（遺伝子、細胞、微生物、材料、土壌、岩石、植物等を含む）、実験動物、試作品、モデル品、実験装置、各種研究成果情報を記録した電子記録媒体及び紙記録媒体等をいう。</w:t>
      </w:r>
    </w:p>
    <w:p w14:paraId="77976026" w14:textId="21F9A885" w:rsidR="00443EF0" w:rsidRPr="002A0A1F" w:rsidRDefault="00FE763F" w:rsidP="00443EF0">
      <w:pPr>
        <w:ind w:leftChars="100" w:left="420" w:hangingChars="100" w:hanging="210"/>
        <w:rPr>
          <w:rFonts w:ascii="ＭＳ 明朝" w:hAnsi="ＭＳ 明朝"/>
        </w:rPr>
      </w:pPr>
      <w:r>
        <w:rPr>
          <w:rFonts w:ascii="ＭＳ 明朝" w:hAnsi="ＭＳ 明朝" w:hint="eastAsia"/>
        </w:rPr>
        <w:t>六</w:t>
      </w:r>
      <w:r w:rsidR="00B74D0B" w:rsidRPr="002A0A1F">
        <w:rPr>
          <w:rFonts w:ascii="ＭＳ 明朝" w:hAnsi="ＭＳ 明朝" w:hint="eastAsia"/>
        </w:rPr>
        <w:t xml:space="preserve">　「部局」とは、国立大学法人長崎大学基本規則（平成１６年規則１号）第３１条の２から第３１条の５までに規定する本部等並びに同基本規則第３３条から第３５条まで及び第３８条から第４０条の４までに規定する教育研究組織をいう</w:t>
      </w:r>
      <w:r w:rsidR="00443EF0" w:rsidRPr="002A0A1F">
        <w:rPr>
          <w:rFonts w:ascii="ＭＳ 明朝" w:hAnsi="ＭＳ 明朝" w:hint="eastAsia"/>
        </w:rPr>
        <w:t>。</w:t>
      </w:r>
    </w:p>
    <w:p w14:paraId="055084F9" w14:textId="77777777" w:rsidR="002B5EC0" w:rsidRPr="002A0A1F" w:rsidRDefault="002B5EC0">
      <w:pPr>
        <w:rPr>
          <w:rFonts w:ascii="ＭＳ 明朝" w:hAnsi="ＭＳ 明朝"/>
        </w:rPr>
      </w:pPr>
    </w:p>
    <w:p w14:paraId="7D09FEF9" w14:textId="77777777" w:rsidR="006C3EAC" w:rsidRPr="002A0A1F" w:rsidRDefault="006C3EAC">
      <w:pPr>
        <w:rPr>
          <w:rFonts w:ascii="ＭＳ 明朝" w:hAnsi="ＭＳ 明朝"/>
        </w:rPr>
      </w:pPr>
      <w:r w:rsidRPr="002A0A1F">
        <w:rPr>
          <w:rFonts w:ascii="ＭＳ 明朝" w:hAnsi="ＭＳ 明朝" w:hint="eastAsia"/>
        </w:rPr>
        <w:t>（学術指導内容等）</w:t>
      </w:r>
    </w:p>
    <w:p w14:paraId="03879158" w14:textId="77777777" w:rsidR="003416D4" w:rsidRPr="002A0A1F" w:rsidRDefault="006C3EAC">
      <w:pPr>
        <w:rPr>
          <w:rFonts w:ascii="ＭＳ 明朝" w:hAnsi="ＭＳ 明朝"/>
        </w:rPr>
      </w:pPr>
      <w:r w:rsidRPr="002A0A1F">
        <w:rPr>
          <w:rFonts w:ascii="ＭＳ 明朝" w:hAnsi="ＭＳ 明朝" w:hint="eastAsia"/>
        </w:rPr>
        <w:t>第２条　甲は、乙に対して次の内容について指導を行うものとする。</w:t>
      </w:r>
    </w:p>
    <w:tbl>
      <w:tblPr>
        <w:tblW w:w="8434" w:type="dxa"/>
        <w:tblInd w:w="199" w:type="dxa"/>
        <w:tblBorders>
          <w:top w:val="single" w:sz="2" w:space="0" w:color="auto"/>
          <w:left w:val="single" w:sz="2" w:space="0" w:color="auto"/>
          <w:bottom w:val="single" w:sz="2" w:space="0" w:color="auto"/>
          <w:right w:val="single" w:sz="2" w:space="0" w:color="auto"/>
        </w:tblBorders>
        <w:tblLayout w:type="fixed"/>
        <w:tblCellMar>
          <w:left w:w="99" w:type="dxa"/>
          <w:right w:w="99" w:type="dxa"/>
        </w:tblCellMar>
        <w:tblLook w:val="0000" w:firstRow="0" w:lastRow="0" w:firstColumn="0" w:lastColumn="0" w:noHBand="0" w:noVBand="0"/>
      </w:tblPr>
      <w:tblGrid>
        <w:gridCol w:w="8434"/>
      </w:tblGrid>
      <w:tr w:rsidR="003416D4" w:rsidRPr="002A0A1F" w14:paraId="048B9158" w14:textId="77777777" w:rsidTr="00D35D83">
        <w:trPr>
          <w:trHeight w:hRule="exact" w:val="2922"/>
        </w:trPr>
        <w:tc>
          <w:tcPr>
            <w:tcW w:w="8434" w:type="dxa"/>
            <w:vAlign w:val="center"/>
          </w:tcPr>
          <w:p w14:paraId="02DF8C41" w14:textId="77777777" w:rsidR="003416D4" w:rsidRPr="002A0A1F" w:rsidRDefault="003416D4" w:rsidP="006C3EAC">
            <w:pPr>
              <w:autoSpaceDE w:val="0"/>
              <w:autoSpaceDN w:val="0"/>
              <w:rPr>
                <w:rFonts w:ascii="ＭＳ 明朝" w:hAnsi="ＭＳ 明朝"/>
              </w:rPr>
            </w:pPr>
            <w:r w:rsidRPr="002A0A1F">
              <w:rPr>
                <w:rFonts w:ascii="ＭＳ 明朝" w:hAnsi="ＭＳ 明朝" w:hint="eastAsia"/>
              </w:rPr>
              <w:t>(</w:t>
            </w:r>
            <w:r w:rsidRPr="002A0A1F">
              <w:rPr>
                <w:rFonts w:ascii="ＭＳ 明朝" w:hAnsi="ＭＳ 明朝"/>
              </w:rPr>
              <w:t xml:space="preserve">1) </w:t>
            </w:r>
            <w:r w:rsidR="006C3EAC" w:rsidRPr="002A0A1F">
              <w:rPr>
                <w:rFonts w:ascii="ＭＳ 明朝" w:hAnsi="ＭＳ 明朝" w:hint="eastAsia"/>
              </w:rPr>
              <w:t>学術</w:t>
            </w:r>
            <w:r w:rsidRPr="002A0A1F">
              <w:rPr>
                <w:rFonts w:ascii="ＭＳ 明朝" w:hAnsi="ＭＳ 明朝" w:hint="eastAsia"/>
              </w:rPr>
              <w:t>指導題目</w:t>
            </w:r>
          </w:p>
          <w:p w14:paraId="55143E54" w14:textId="77777777" w:rsidR="003416D4" w:rsidRPr="002A0A1F" w:rsidRDefault="003416D4" w:rsidP="006C3EAC">
            <w:pPr>
              <w:autoSpaceDE w:val="0"/>
              <w:autoSpaceDN w:val="0"/>
              <w:rPr>
                <w:rFonts w:ascii="ＭＳ 明朝" w:hAnsi="ＭＳ 明朝"/>
              </w:rPr>
            </w:pPr>
            <w:r w:rsidRPr="002A0A1F">
              <w:rPr>
                <w:rFonts w:ascii="ＭＳ 明朝" w:hAnsi="ＭＳ 明朝" w:hint="eastAsia"/>
              </w:rPr>
              <w:t xml:space="preserve">(2) </w:t>
            </w:r>
            <w:r w:rsidR="006C3EAC" w:rsidRPr="002A0A1F">
              <w:rPr>
                <w:rFonts w:ascii="ＭＳ 明朝" w:hAnsi="ＭＳ 明朝" w:hint="eastAsia"/>
              </w:rPr>
              <w:t>学術</w:t>
            </w:r>
            <w:r w:rsidRPr="002A0A1F">
              <w:rPr>
                <w:rFonts w:ascii="ＭＳ 明朝" w:hAnsi="ＭＳ 明朝" w:hint="eastAsia"/>
              </w:rPr>
              <w:t>指導目的</w:t>
            </w:r>
          </w:p>
          <w:p w14:paraId="04A7F683" w14:textId="77777777" w:rsidR="003416D4" w:rsidRPr="002A0A1F" w:rsidRDefault="003416D4" w:rsidP="006C3EAC">
            <w:pPr>
              <w:autoSpaceDE w:val="0"/>
              <w:autoSpaceDN w:val="0"/>
              <w:rPr>
                <w:rFonts w:ascii="ＭＳ 明朝" w:hAnsi="ＭＳ 明朝"/>
              </w:rPr>
            </w:pPr>
            <w:r w:rsidRPr="002A0A1F">
              <w:rPr>
                <w:rFonts w:ascii="ＭＳ 明朝" w:hAnsi="ＭＳ 明朝" w:hint="eastAsia"/>
              </w:rPr>
              <w:t xml:space="preserve">(3) </w:t>
            </w:r>
            <w:r w:rsidR="006C3EAC" w:rsidRPr="002A0A1F">
              <w:rPr>
                <w:rFonts w:ascii="ＭＳ 明朝" w:hAnsi="ＭＳ 明朝" w:hint="eastAsia"/>
              </w:rPr>
              <w:t>学術</w:t>
            </w:r>
            <w:r w:rsidRPr="002A0A1F">
              <w:rPr>
                <w:rFonts w:ascii="ＭＳ 明朝" w:hAnsi="ＭＳ 明朝" w:hint="eastAsia"/>
              </w:rPr>
              <w:t>指導内容</w:t>
            </w:r>
          </w:p>
          <w:p w14:paraId="3AA8A97A" w14:textId="77777777" w:rsidR="003416D4" w:rsidRPr="002A0A1F" w:rsidRDefault="006C3EAC" w:rsidP="006C3EAC">
            <w:pPr>
              <w:autoSpaceDE w:val="0"/>
              <w:autoSpaceDN w:val="0"/>
              <w:rPr>
                <w:rFonts w:ascii="ＭＳ 明朝" w:hAnsi="ＭＳ 明朝"/>
              </w:rPr>
            </w:pPr>
            <w:r w:rsidRPr="002A0A1F">
              <w:rPr>
                <w:rFonts w:ascii="ＭＳ 明朝" w:hAnsi="ＭＳ 明朝" w:hint="eastAsia"/>
              </w:rPr>
              <w:t>(4)</w:t>
            </w:r>
            <w:r w:rsidRPr="002A0A1F">
              <w:rPr>
                <w:rFonts w:ascii="ＭＳ 明朝" w:hAnsi="ＭＳ 明朝"/>
              </w:rPr>
              <w:t xml:space="preserve"> </w:t>
            </w:r>
            <w:r w:rsidRPr="002A0A1F">
              <w:rPr>
                <w:rFonts w:ascii="ＭＳ 明朝" w:hAnsi="ＭＳ 明朝" w:hint="eastAsia"/>
              </w:rPr>
              <w:t>学術指導者</w:t>
            </w:r>
          </w:p>
          <w:p w14:paraId="737A7566" w14:textId="77777777" w:rsidR="003416D4" w:rsidRPr="002A0A1F" w:rsidRDefault="006C3EAC" w:rsidP="006C3EAC">
            <w:pPr>
              <w:autoSpaceDE w:val="0"/>
              <w:autoSpaceDN w:val="0"/>
              <w:rPr>
                <w:rFonts w:ascii="ＭＳ 明朝" w:hAnsi="ＭＳ 明朝"/>
              </w:rPr>
            </w:pPr>
            <w:r w:rsidRPr="002A0A1F">
              <w:rPr>
                <w:rFonts w:ascii="ＭＳ 明朝" w:hAnsi="ＭＳ 明朝" w:hint="eastAsia"/>
              </w:rPr>
              <w:t>(5)</w:t>
            </w:r>
            <w:r w:rsidRPr="002A0A1F">
              <w:rPr>
                <w:rFonts w:ascii="ＭＳ 明朝" w:hAnsi="ＭＳ 明朝"/>
              </w:rPr>
              <w:t xml:space="preserve"> </w:t>
            </w:r>
            <w:r w:rsidRPr="002A0A1F">
              <w:rPr>
                <w:rFonts w:ascii="ＭＳ 明朝" w:hAnsi="ＭＳ 明朝" w:hint="eastAsia"/>
              </w:rPr>
              <w:t>学術指導場所</w:t>
            </w:r>
          </w:p>
          <w:p w14:paraId="3BF6C038" w14:textId="77777777" w:rsidR="0021126B" w:rsidRPr="002A0A1F" w:rsidRDefault="006C3EAC" w:rsidP="006C3EAC">
            <w:pPr>
              <w:autoSpaceDE w:val="0"/>
              <w:autoSpaceDN w:val="0"/>
              <w:rPr>
                <w:rFonts w:ascii="ＭＳ 明朝" w:hAnsi="ＭＳ 明朝"/>
              </w:rPr>
            </w:pPr>
            <w:r w:rsidRPr="002A0A1F">
              <w:rPr>
                <w:rFonts w:ascii="ＭＳ 明朝" w:hAnsi="ＭＳ 明朝" w:hint="eastAsia"/>
              </w:rPr>
              <w:t>(6) 学術指導期間及び時間</w:t>
            </w:r>
            <w:r w:rsidR="0021126B" w:rsidRPr="002A0A1F">
              <w:rPr>
                <w:rFonts w:ascii="ＭＳ 明朝" w:hAnsi="ＭＳ 明朝" w:hint="eastAsia"/>
              </w:rPr>
              <w:t xml:space="preserve">　　　　年　　月　　日～　　　年　　月　　日　　　時間</w:t>
            </w:r>
          </w:p>
          <w:p w14:paraId="0438E90F" w14:textId="77777777" w:rsidR="003416D4" w:rsidRPr="002A0A1F" w:rsidRDefault="006C3EAC" w:rsidP="006C3EAC">
            <w:pPr>
              <w:autoSpaceDE w:val="0"/>
              <w:autoSpaceDN w:val="0"/>
              <w:rPr>
                <w:rFonts w:ascii="ＭＳ 明朝" w:hAnsi="ＭＳ 明朝"/>
              </w:rPr>
            </w:pPr>
            <w:r w:rsidRPr="002A0A1F">
              <w:rPr>
                <w:rFonts w:ascii="ＭＳ 明朝" w:hAnsi="ＭＳ 明朝"/>
              </w:rPr>
              <w:t>(</w:t>
            </w:r>
            <w:r w:rsidR="00F52B72" w:rsidRPr="002A0A1F">
              <w:rPr>
                <w:rFonts w:ascii="ＭＳ 明朝" w:hAnsi="ＭＳ 明朝" w:hint="eastAsia"/>
              </w:rPr>
              <w:t>7</w:t>
            </w:r>
            <w:r w:rsidRPr="002A0A1F">
              <w:rPr>
                <w:rFonts w:ascii="ＭＳ 明朝" w:hAnsi="ＭＳ 明朝"/>
              </w:rPr>
              <w:t xml:space="preserve">) </w:t>
            </w:r>
            <w:r w:rsidRPr="002A0A1F">
              <w:rPr>
                <w:rFonts w:ascii="ＭＳ 明朝" w:hAnsi="ＭＳ 明朝" w:hint="eastAsia"/>
              </w:rPr>
              <w:t>学術指導経費</w:t>
            </w:r>
            <w:r w:rsidR="00DA2B42" w:rsidRPr="002A0A1F">
              <w:rPr>
                <w:rFonts w:ascii="ＭＳ 明朝" w:hAnsi="ＭＳ 明朝" w:hint="eastAsia"/>
              </w:rPr>
              <w:t>（消費税込）</w:t>
            </w:r>
            <w:r w:rsidR="0021126B" w:rsidRPr="002A0A1F">
              <w:rPr>
                <w:rFonts w:ascii="ＭＳ 明朝" w:hAnsi="ＭＳ 明朝" w:hint="eastAsia"/>
              </w:rPr>
              <w:t xml:space="preserve">　</w:t>
            </w:r>
            <w:r w:rsidR="002D0FB5" w:rsidRPr="002A0A1F">
              <w:rPr>
                <w:rFonts w:ascii="ＭＳ 明朝" w:hAnsi="ＭＳ 明朝" w:hint="eastAsia"/>
              </w:rPr>
              <w:t xml:space="preserve">　</w:t>
            </w:r>
            <w:r w:rsidR="0021126B" w:rsidRPr="002A0A1F">
              <w:rPr>
                <w:rFonts w:ascii="ＭＳ 明朝" w:hAnsi="ＭＳ 明朝" w:hint="eastAsia"/>
              </w:rPr>
              <w:t xml:space="preserve">　　</w:t>
            </w:r>
            <w:r w:rsidR="00DA2B42" w:rsidRPr="002A0A1F">
              <w:rPr>
                <w:rFonts w:ascii="ＭＳ 明朝" w:hAnsi="ＭＳ 明朝" w:hint="eastAsia"/>
              </w:rPr>
              <w:t xml:space="preserve">　　</w:t>
            </w:r>
            <w:r w:rsidR="0021126B" w:rsidRPr="002A0A1F">
              <w:rPr>
                <w:rFonts w:ascii="ＭＳ 明朝" w:hAnsi="ＭＳ 明朝" w:hint="eastAsia"/>
              </w:rPr>
              <w:t xml:space="preserve">　　　　円</w:t>
            </w:r>
          </w:p>
          <w:p w14:paraId="16518738" w14:textId="77777777" w:rsidR="0021126B" w:rsidRPr="002A0A1F" w:rsidRDefault="0021126B" w:rsidP="007B2E35">
            <w:pPr>
              <w:autoSpaceDE w:val="0"/>
              <w:autoSpaceDN w:val="0"/>
              <w:ind w:leftChars="500" w:left="1050" w:rightChars="-50" w:right="-105"/>
              <w:rPr>
                <w:rFonts w:ascii="ＭＳ 明朝" w:hAnsi="ＭＳ 明朝"/>
              </w:rPr>
            </w:pPr>
            <w:r w:rsidRPr="002A0A1F">
              <w:rPr>
                <w:rFonts w:ascii="ＭＳ 明朝" w:hAnsi="ＭＳ 明朝" w:hint="eastAsia"/>
              </w:rPr>
              <w:t>うち</w:t>
            </w:r>
            <w:r w:rsidR="002D0FB5" w:rsidRPr="002A0A1F">
              <w:rPr>
                <w:rFonts w:ascii="ＭＳ 明朝" w:hAnsi="ＭＳ 明朝" w:hint="eastAsia"/>
              </w:rPr>
              <w:t>直接経費</w:t>
            </w:r>
            <w:r w:rsidR="00DA2B42" w:rsidRPr="002A0A1F">
              <w:rPr>
                <w:rFonts w:ascii="ＭＳ 明朝" w:hAnsi="ＭＳ 明朝" w:hint="eastAsia"/>
              </w:rPr>
              <w:t xml:space="preserve">　</w:t>
            </w:r>
            <w:r w:rsidR="002D0FB5" w:rsidRPr="002A0A1F">
              <w:rPr>
                <w:rFonts w:ascii="ＭＳ 明朝" w:hAnsi="ＭＳ 明朝" w:hint="eastAsia"/>
              </w:rPr>
              <w:t xml:space="preserve">　</w:t>
            </w:r>
            <w:r w:rsidR="00DA2B42" w:rsidRPr="002A0A1F">
              <w:rPr>
                <w:rFonts w:ascii="ＭＳ 明朝" w:hAnsi="ＭＳ 明朝" w:hint="eastAsia"/>
              </w:rPr>
              <w:t xml:space="preserve">　　</w:t>
            </w:r>
            <w:r w:rsidRPr="002A0A1F">
              <w:rPr>
                <w:rFonts w:ascii="ＭＳ 明朝" w:hAnsi="ＭＳ 明朝" w:hint="eastAsia"/>
              </w:rPr>
              <w:t xml:space="preserve">　</w:t>
            </w:r>
            <w:r w:rsidR="00DA2B42" w:rsidRPr="002A0A1F">
              <w:rPr>
                <w:rFonts w:ascii="ＭＳ 明朝" w:hAnsi="ＭＳ 明朝" w:hint="eastAsia"/>
              </w:rPr>
              <w:t xml:space="preserve">　　　</w:t>
            </w:r>
            <w:r w:rsidR="0049547A" w:rsidRPr="002A0A1F">
              <w:rPr>
                <w:rFonts w:ascii="ＭＳ 明朝" w:hAnsi="ＭＳ 明朝" w:hint="eastAsia"/>
              </w:rPr>
              <w:t xml:space="preserve">　</w:t>
            </w:r>
            <w:r w:rsidRPr="002A0A1F">
              <w:rPr>
                <w:rFonts w:ascii="ＭＳ 明朝" w:hAnsi="ＭＳ 明朝" w:hint="eastAsia"/>
              </w:rPr>
              <w:t xml:space="preserve">　　</w:t>
            </w:r>
            <w:r w:rsidR="0049547A" w:rsidRPr="002A0A1F">
              <w:rPr>
                <w:rFonts w:ascii="ＭＳ 明朝" w:hAnsi="ＭＳ 明朝" w:hint="eastAsia"/>
              </w:rPr>
              <w:t xml:space="preserve">　　</w:t>
            </w:r>
            <w:r w:rsidRPr="002A0A1F">
              <w:rPr>
                <w:rFonts w:ascii="ＭＳ 明朝" w:hAnsi="ＭＳ 明朝" w:hint="eastAsia"/>
              </w:rPr>
              <w:t>円</w:t>
            </w:r>
            <w:r w:rsidR="007B2E35" w:rsidRPr="002A0A1F">
              <w:rPr>
                <w:rFonts w:ascii="ＭＳ 明朝" w:hAnsi="ＭＳ 明朝" w:hint="eastAsia"/>
              </w:rPr>
              <w:t xml:space="preserve"> </w:t>
            </w:r>
            <w:r w:rsidR="007B2E35" w:rsidRPr="002A0A1F">
              <w:rPr>
                <w:rFonts w:ascii="ＭＳ 明朝" w:hAnsi="ＭＳ 明朝" w:hint="eastAsia"/>
                <w:spacing w:val="-40"/>
              </w:rPr>
              <w:t>※</w:t>
            </w:r>
            <w:r w:rsidR="007B2E35" w:rsidRPr="002A0A1F">
              <w:rPr>
                <w:rFonts w:ascii="ＭＳ 明朝" w:hAnsi="ＭＳ 明朝" w:hint="eastAsia"/>
              </w:rPr>
              <w:t>（</w:t>
            </w:r>
            <w:r w:rsidR="0049547A" w:rsidRPr="002A0A1F">
              <w:rPr>
                <w:rFonts w:ascii="ＭＳ 明朝" w:hAnsi="ＭＳ 明朝" w:hint="eastAsia"/>
              </w:rPr>
              <w:t>１万</w:t>
            </w:r>
            <w:r w:rsidR="0049547A" w:rsidRPr="002A0A1F">
              <w:rPr>
                <w:rFonts w:ascii="ＭＳ 明朝" w:hAnsi="ＭＳ 明朝" w:hint="eastAsia"/>
                <w:spacing w:val="-50"/>
              </w:rPr>
              <w:t>円</w:t>
            </w:r>
            <w:r w:rsidR="0049547A" w:rsidRPr="002A0A1F">
              <w:rPr>
                <w:rFonts w:ascii="ＭＳ 明朝" w:hAnsi="ＭＳ 明朝" w:hint="eastAsia"/>
              </w:rPr>
              <w:t>（税別</w:t>
            </w:r>
            <w:r w:rsidR="0049547A" w:rsidRPr="002A0A1F">
              <w:rPr>
                <w:rFonts w:ascii="ＭＳ 明朝" w:hAnsi="ＭＳ 明朝" w:hint="eastAsia"/>
                <w:spacing w:val="-50"/>
              </w:rPr>
              <w:t>）</w:t>
            </w:r>
            <w:r w:rsidR="0049547A" w:rsidRPr="002A0A1F">
              <w:rPr>
                <w:rFonts w:ascii="ＭＳ 明朝" w:hAnsi="ＭＳ 明朝" w:hint="eastAsia"/>
              </w:rPr>
              <w:t>×時間</w:t>
            </w:r>
            <w:r w:rsidR="0049547A" w:rsidRPr="002A0A1F">
              <w:rPr>
                <w:rFonts w:ascii="ＭＳ 明朝" w:hAnsi="ＭＳ 明朝" w:hint="eastAsia"/>
                <w:spacing w:val="-40"/>
              </w:rPr>
              <w:t>）</w:t>
            </w:r>
            <w:r w:rsidR="007B2E35" w:rsidRPr="002A0A1F">
              <w:rPr>
                <w:rFonts w:ascii="ＭＳ 明朝" w:hAnsi="ＭＳ 明朝" w:hint="eastAsia"/>
              </w:rPr>
              <w:t>以上</w:t>
            </w:r>
          </w:p>
          <w:p w14:paraId="50BD2D9C" w14:textId="4DE5DA15" w:rsidR="0021126B" w:rsidRPr="002A0A1F" w:rsidRDefault="0021126B" w:rsidP="00F748A1">
            <w:pPr>
              <w:autoSpaceDE w:val="0"/>
              <w:autoSpaceDN w:val="0"/>
              <w:ind w:leftChars="500" w:left="1050"/>
              <w:rPr>
                <w:rFonts w:ascii="ＭＳ 明朝" w:hAnsi="ＭＳ 明朝"/>
              </w:rPr>
            </w:pPr>
            <w:r w:rsidRPr="002A0A1F">
              <w:rPr>
                <w:rFonts w:ascii="ＭＳ 明朝" w:hAnsi="ＭＳ 明朝" w:hint="eastAsia"/>
              </w:rPr>
              <w:t>うち</w:t>
            </w:r>
            <w:r w:rsidR="0049547A" w:rsidRPr="002A0A1F">
              <w:rPr>
                <w:rFonts w:ascii="ＭＳ 明朝" w:hAnsi="ＭＳ 明朝" w:hint="eastAsia"/>
              </w:rPr>
              <w:t>間接経費</w:t>
            </w:r>
            <w:r w:rsidRPr="002A0A1F">
              <w:rPr>
                <w:rFonts w:ascii="ＭＳ 明朝" w:hAnsi="ＭＳ 明朝" w:hint="eastAsia"/>
              </w:rPr>
              <w:t xml:space="preserve">　　　　</w:t>
            </w:r>
            <w:r w:rsidR="002D0FB5" w:rsidRPr="002A0A1F">
              <w:rPr>
                <w:rFonts w:ascii="ＭＳ 明朝" w:hAnsi="ＭＳ 明朝" w:hint="eastAsia"/>
              </w:rPr>
              <w:t xml:space="preserve">　</w:t>
            </w:r>
            <w:r w:rsidR="00DA2B42" w:rsidRPr="002A0A1F">
              <w:rPr>
                <w:rFonts w:ascii="ＭＳ 明朝" w:hAnsi="ＭＳ 明朝" w:hint="eastAsia"/>
              </w:rPr>
              <w:t xml:space="preserve">　　</w:t>
            </w:r>
            <w:r w:rsidR="0049547A" w:rsidRPr="002A0A1F">
              <w:rPr>
                <w:rFonts w:ascii="ＭＳ 明朝" w:hAnsi="ＭＳ 明朝" w:hint="eastAsia"/>
              </w:rPr>
              <w:t xml:space="preserve">　　　</w:t>
            </w:r>
            <w:r w:rsidR="00DA2B42" w:rsidRPr="002A0A1F">
              <w:rPr>
                <w:rFonts w:ascii="ＭＳ 明朝" w:hAnsi="ＭＳ 明朝" w:hint="eastAsia"/>
              </w:rPr>
              <w:t xml:space="preserve">　　</w:t>
            </w:r>
            <w:r w:rsidRPr="002A0A1F">
              <w:rPr>
                <w:rFonts w:ascii="ＭＳ 明朝" w:hAnsi="ＭＳ 明朝" w:hint="eastAsia"/>
              </w:rPr>
              <w:t xml:space="preserve">　円</w:t>
            </w:r>
            <w:r w:rsidR="00F748A1" w:rsidRPr="002A0A1F">
              <w:rPr>
                <w:rFonts w:ascii="ＭＳ 明朝" w:hAnsi="ＭＳ 明朝" w:hint="eastAsia"/>
              </w:rPr>
              <w:t xml:space="preserve"> ※ </w:t>
            </w:r>
            <w:r w:rsidR="002D0FB5" w:rsidRPr="002A0A1F">
              <w:rPr>
                <w:rFonts w:ascii="ＭＳ 明朝" w:hAnsi="ＭＳ 明朝" w:hint="eastAsia"/>
              </w:rPr>
              <w:t>直接経費</w:t>
            </w:r>
            <w:r w:rsidRPr="002A0A1F">
              <w:rPr>
                <w:rFonts w:ascii="ＭＳ 明朝" w:hAnsi="ＭＳ 明朝" w:hint="eastAsia"/>
              </w:rPr>
              <w:t>×</w:t>
            </w:r>
            <w:r w:rsidR="00903AA0" w:rsidRPr="007C743A">
              <w:rPr>
                <w:rFonts w:ascii="ＭＳ 明朝" w:hAnsi="ＭＳ 明朝" w:hint="eastAsia"/>
                <w:highlight w:val="yellow"/>
              </w:rPr>
              <w:t>30</w:t>
            </w:r>
            <w:r w:rsidRPr="007C743A">
              <w:rPr>
                <w:rFonts w:ascii="ＭＳ 明朝" w:hAnsi="ＭＳ 明朝" w:hint="eastAsia"/>
                <w:highlight w:val="yellow"/>
              </w:rPr>
              <w:t>％</w:t>
            </w:r>
          </w:p>
        </w:tc>
      </w:tr>
    </w:tbl>
    <w:p w14:paraId="79537E02" w14:textId="77777777" w:rsidR="003416D4" w:rsidRPr="002A0A1F" w:rsidRDefault="003416D4">
      <w:pPr>
        <w:rPr>
          <w:rFonts w:ascii="ＭＳ 明朝" w:hAnsi="ＭＳ 明朝"/>
        </w:rPr>
      </w:pPr>
    </w:p>
    <w:p w14:paraId="131616E7" w14:textId="77777777" w:rsidR="002B5EC0" w:rsidRPr="002A0A1F" w:rsidRDefault="002B5EC0">
      <w:pPr>
        <w:ind w:left="210" w:hangingChars="100" w:hanging="210"/>
      </w:pPr>
      <w:r w:rsidRPr="002A0A1F">
        <w:rPr>
          <w:rFonts w:hint="eastAsia"/>
        </w:rPr>
        <w:t>（協力者）</w:t>
      </w:r>
    </w:p>
    <w:p w14:paraId="51795F47" w14:textId="77777777" w:rsidR="002B5EC0" w:rsidRPr="002A0A1F" w:rsidRDefault="002B5EC0">
      <w:pPr>
        <w:ind w:left="210" w:hangingChars="100" w:hanging="210"/>
      </w:pPr>
      <w:r w:rsidRPr="002A0A1F">
        <w:rPr>
          <w:rFonts w:hint="eastAsia"/>
        </w:rPr>
        <w:t>第</w:t>
      </w:r>
      <w:r w:rsidR="004E3156" w:rsidRPr="002A0A1F">
        <w:rPr>
          <w:rFonts w:hint="eastAsia"/>
        </w:rPr>
        <w:t>３</w:t>
      </w:r>
      <w:r w:rsidRPr="002A0A1F">
        <w:rPr>
          <w:rFonts w:hint="eastAsia"/>
        </w:rPr>
        <w:t>条　甲は、本</w:t>
      </w:r>
      <w:r w:rsidR="00873364" w:rsidRPr="002A0A1F">
        <w:rPr>
          <w:rFonts w:hint="eastAsia"/>
        </w:rPr>
        <w:t>学術</w:t>
      </w:r>
      <w:r w:rsidRPr="002A0A1F">
        <w:rPr>
          <w:rFonts w:hint="eastAsia"/>
        </w:rPr>
        <w:t>指導を実施する上で、</w:t>
      </w:r>
      <w:r w:rsidR="00873364" w:rsidRPr="002A0A1F">
        <w:rPr>
          <w:rFonts w:hint="eastAsia"/>
        </w:rPr>
        <w:t>学術</w:t>
      </w:r>
      <w:r w:rsidRPr="002A0A1F">
        <w:rPr>
          <w:rFonts w:hint="eastAsia"/>
        </w:rPr>
        <w:t>指導者以外の者の協力が必要であると判断した場合は、乙の同意を得た上で、当該</w:t>
      </w:r>
      <w:r w:rsidR="00873364" w:rsidRPr="002A0A1F">
        <w:rPr>
          <w:rFonts w:hint="eastAsia"/>
        </w:rPr>
        <w:t>学術指導者</w:t>
      </w:r>
      <w:r w:rsidRPr="002A0A1F">
        <w:rPr>
          <w:rFonts w:hint="eastAsia"/>
        </w:rPr>
        <w:t>以外の者を協力者として本</w:t>
      </w:r>
      <w:r w:rsidR="00873364" w:rsidRPr="002A0A1F">
        <w:rPr>
          <w:rFonts w:hint="eastAsia"/>
        </w:rPr>
        <w:t>学術</w:t>
      </w:r>
      <w:r w:rsidRPr="002A0A1F">
        <w:rPr>
          <w:rFonts w:hint="eastAsia"/>
        </w:rPr>
        <w:t>指導に参加させ、協力させることができる。</w:t>
      </w:r>
    </w:p>
    <w:p w14:paraId="38490BF2" w14:textId="77777777" w:rsidR="002B5EC0" w:rsidRPr="002A0A1F" w:rsidRDefault="002B5EC0">
      <w:pPr>
        <w:rPr>
          <w:rFonts w:ascii="ＭＳ 明朝" w:hAnsi="ＭＳ 明朝"/>
        </w:rPr>
      </w:pPr>
    </w:p>
    <w:p w14:paraId="655C24FE" w14:textId="77777777" w:rsidR="002B5EC0" w:rsidRPr="002A0A1F" w:rsidRDefault="002B5EC0">
      <w:pPr>
        <w:rPr>
          <w:rFonts w:ascii="ＭＳ 明朝" w:hAnsi="ＭＳ 明朝"/>
        </w:rPr>
      </w:pPr>
      <w:r w:rsidRPr="002A0A1F">
        <w:rPr>
          <w:rFonts w:ascii="ＭＳ 明朝" w:hAnsi="ＭＳ 明朝" w:hint="eastAsia"/>
        </w:rPr>
        <w:t>（指導</w:t>
      </w:r>
      <w:r w:rsidR="00873364" w:rsidRPr="002A0A1F">
        <w:rPr>
          <w:rFonts w:ascii="ＭＳ 明朝" w:hAnsi="ＭＳ 明朝" w:hint="eastAsia"/>
        </w:rPr>
        <w:t>経費</w:t>
      </w:r>
      <w:r w:rsidRPr="002A0A1F">
        <w:rPr>
          <w:rFonts w:ascii="ＭＳ 明朝" w:hAnsi="ＭＳ 明朝" w:hint="eastAsia"/>
        </w:rPr>
        <w:t>の納付）</w:t>
      </w:r>
    </w:p>
    <w:p w14:paraId="1B041B90" w14:textId="77777777" w:rsidR="002B5EC0" w:rsidRPr="002A0A1F" w:rsidRDefault="002B5EC0" w:rsidP="00982CD0">
      <w:pPr>
        <w:ind w:left="178" w:hangingChars="85" w:hanging="178"/>
        <w:rPr>
          <w:rFonts w:ascii="ＭＳ 明朝" w:hAnsi="ＭＳ 明朝"/>
        </w:rPr>
      </w:pPr>
      <w:r w:rsidRPr="002A0A1F">
        <w:rPr>
          <w:rFonts w:ascii="ＭＳ 明朝" w:hAnsi="ＭＳ 明朝" w:hint="eastAsia"/>
        </w:rPr>
        <w:t>第</w:t>
      </w:r>
      <w:r w:rsidR="004E3156" w:rsidRPr="002A0A1F">
        <w:rPr>
          <w:rFonts w:ascii="ＭＳ 明朝" w:hAnsi="ＭＳ 明朝" w:hint="eastAsia"/>
        </w:rPr>
        <w:t>４</w:t>
      </w:r>
      <w:r w:rsidRPr="002A0A1F">
        <w:rPr>
          <w:rFonts w:ascii="ＭＳ 明朝" w:hAnsi="ＭＳ 明朝" w:hint="eastAsia"/>
        </w:rPr>
        <w:t>条　乙は、</w:t>
      </w:r>
      <w:r w:rsidR="00982CD0" w:rsidRPr="002A0A1F">
        <w:rPr>
          <w:rFonts w:ascii="ＭＳ 明朝" w:hAnsi="ＭＳ 明朝" w:hint="eastAsia"/>
        </w:rPr>
        <w:t>第２条</w:t>
      </w:r>
      <w:r w:rsidRPr="002A0A1F">
        <w:rPr>
          <w:rFonts w:ascii="ＭＳ 明朝" w:hAnsi="ＭＳ 明朝" w:hint="eastAsia"/>
        </w:rPr>
        <w:t>に定める</w:t>
      </w:r>
      <w:r w:rsidR="00982CD0" w:rsidRPr="002A0A1F">
        <w:rPr>
          <w:rFonts w:ascii="ＭＳ 明朝" w:hAnsi="ＭＳ 明朝" w:hint="eastAsia"/>
        </w:rPr>
        <w:t>学術指導経費</w:t>
      </w:r>
      <w:r w:rsidRPr="002A0A1F">
        <w:rPr>
          <w:rFonts w:ascii="ＭＳ 明朝" w:hAnsi="ＭＳ 明朝" w:hint="eastAsia"/>
        </w:rPr>
        <w:t>（以下「指導</w:t>
      </w:r>
      <w:r w:rsidR="00873364" w:rsidRPr="002A0A1F">
        <w:rPr>
          <w:rFonts w:ascii="ＭＳ 明朝" w:hAnsi="ＭＳ 明朝" w:hint="eastAsia"/>
        </w:rPr>
        <w:t>経費</w:t>
      </w:r>
      <w:r w:rsidRPr="002A0A1F">
        <w:rPr>
          <w:rFonts w:ascii="ＭＳ 明朝" w:hAnsi="ＭＳ 明朝" w:hint="eastAsia"/>
        </w:rPr>
        <w:t>」という。）</w:t>
      </w:r>
      <w:r w:rsidR="00982CD0" w:rsidRPr="002A0A1F">
        <w:rPr>
          <w:rFonts w:ascii="ＭＳ 明朝" w:hAnsi="ＭＳ 明朝" w:hint="eastAsia"/>
        </w:rPr>
        <w:t>を甲の発行する請求書により、当該請求書に定める納付期限までに甲の指定する銀行口座に振り込まなければならない。なお、甲の指定する銀行口座への入金等に係る手数料は、乙の負担とする。</w:t>
      </w:r>
    </w:p>
    <w:p w14:paraId="07A21D63" w14:textId="373439D7" w:rsidR="002B5EC0" w:rsidRPr="002A0A1F" w:rsidRDefault="00982CD0">
      <w:pPr>
        <w:ind w:left="210" w:hangingChars="100" w:hanging="210"/>
        <w:rPr>
          <w:rFonts w:ascii="ＭＳ 明朝" w:hAnsi="ＭＳ 明朝"/>
        </w:rPr>
      </w:pPr>
      <w:r w:rsidRPr="002A0A1F">
        <w:rPr>
          <w:rFonts w:ascii="ＭＳ 明朝" w:hAnsi="ＭＳ 明朝" w:hint="eastAsia"/>
        </w:rPr>
        <w:lastRenderedPageBreak/>
        <w:t>２</w:t>
      </w:r>
      <w:r w:rsidR="002B5EC0" w:rsidRPr="002A0A1F">
        <w:rPr>
          <w:rFonts w:ascii="ＭＳ 明朝" w:hAnsi="ＭＳ 明朝" w:hint="eastAsia"/>
        </w:rPr>
        <w:t xml:space="preserve">　</w:t>
      </w:r>
      <w:r w:rsidRPr="002A0A1F">
        <w:rPr>
          <w:rFonts w:ascii="ＭＳ 明朝" w:hAnsi="ＭＳ 明朝" w:hint="eastAsia"/>
        </w:rPr>
        <w:t>乙は前項に規定する納付期限までに前項の</w:t>
      </w:r>
      <w:r w:rsidR="00D5126F" w:rsidRPr="002A0A1F">
        <w:rPr>
          <w:rFonts w:ascii="ＭＳ 明朝" w:hAnsi="ＭＳ 明朝" w:hint="eastAsia"/>
        </w:rPr>
        <w:t>指導</w:t>
      </w:r>
      <w:r w:rsidRPr="002A0A1F">
        <w:rPr>
          <w:rFonts w:ascii="ＭＳ 明朝" w:hAnsi="ＭＳ 明朝" w:hint="eastAsia"/>
        </w:rPr>
        <w:t>経費を支払わないときは、納付期限の日の翌日から納付日までの日数に応じ、その未納額に</w:t>
      </w:r>
      <w:r w:rsidR="00947667">
        <w:rPr>
          <w:rFonts w:asciiTheme="minorEastAsia" w:hAnsiTheme="minorEastAsia" w:hint="eastAsia"/>
          <w:szCs w:val="21"/>
        </w:rPr>
        <w:t>民法（明治２９年法律第８９号）に規定する法定利率</w:t>
      </w:r>
      <w:r w:rsidRPr="002A0A1F">
        <w:rPr>
          <w:rFonts w:ascii="ＭＳ 明朝" w:hAnsi="ＭＳ 明朝" w:hint="eastAsia"/>
        </w:rPr>
        <w:t>の割合で計算した延滞金を納付しなければならない。</w:t>
      </w:r>
    </w:p>
    <w:p w14:paraId="714E09AC" w14:textId="77777777" w:rsidR="002B5EC0" w:rsidRPr="002A0A1F" w:rsidRDefault="00982CD0">
      <w:pPr>
        <w:ind w:left="210" w:hangingChars="100" w:hanging="210"/>
      </w:pPr>
      <w:r w:rsidRPr="002A0A1F">
        <w:rPr>
          <w:rFonts w:ascii="ＭＳ 明朝" w:hAnsi="ＭＳ 明朝" w:hint="eastAsia"/>
        </w:rPr>
        <w:t>３</w:t>
      </w:r>
      <w:r w:rsidR="002B5EC0" w:rsidRPr="002A0A1F">
        <w:rPr>
          <w:rFonts w:ascii="ＭＳ 明朝" w:hAnsi="ＭＳ 明朝" w:hint="eastAsia"/>
        </w:rPr>
        <w:t xml:space="preserve">　甲は、</w:t>
      </w:r>
      <w:r w:rsidR="002B5EC0" w:rsidRPr="002A0A1F">
        <w:rPr>
          <w:rFonts w:hint="eastAsia"/>
        </w:rPr>
        <w:t>第</w:t>
      </w:r>
      <w:r w:rsidR="004E3156" w:rsidRPr="002A0A1F">
        <w:rPr>
          <w:rFonts w:hint="eastAsia"/>
        </w:rPr>
        <w:t>１</w:t>
      </w:r>
      <w:r w:rsidR="002B5EC0" w:rsidRPr="002A0A1F">
        <w:rPr>
          <w:rFonts w:hint="eastAsia"/>
        </w:rPr>
        <w:t>項の規定に基づき乙より甲に納付された指導</w:t>
      </w:r>
      <w:r w:rsidR="00873364" w:rsidRPr="002A0A1F">
        <w:rPr>
          <w:rFonts w:hint="eastAsia"/>
        </w:rPr>
        <w:t>経費</w:t>
      </w:r>
      <w:r w:rsidR="002B5EC0" w:rsidRPr="002A0A1F">
        <w:rPr>
          <w:rFonts w:hint="eastAsia"/>
        </w:rPr>
        <w:t>について、原則、返還しない。</w:t>
      </w:r>
    </w:p>
    <w:p w14:paraId="59D5F9DA" w14:textId="77777777" w:rsidR="001173FD" w:rsidRPr="002A0A1F" w:rsidRDefault="001173FD" w:rsidP="00C76CD6">
      <w:pPr>
        <w:ind w:left="210" w:hangingChars="100" w:hanging="210"/>
      </w:pPr>
      <w:r w:rsidRPr="002A0A1F">
        <w:rPr>
          <w:rFonts w:hint="eastAsia"/>
        </w:rPr>
        <w:t xml:space="preserve">４　</w:t>
      </w:r>
      <w:r w:rsidR="00C76CD6" w:rsidRPr="002A0A1F">
        <w:rPr>
          <w:rFonts w:hint="eastAsia"/>
        </w:rPr>
        <w:t>学術指導で分析機器等を使用する場合においては、</w:t>
      </w:r>
      <w:r w:rsidRPr="002A0A1F">
        <w:rPr>
          <w:rFonts w:hint="eastAsia"/>
        </w:rPr>
        <w:t>指導経費のほか、</w:t>
      </w:r>
      <w:r w:rsidR="00C76CD6" w:rsidRPr="002A0A1F">
        <w:rPr>
          <w:rFonts w:hint="eastAsia"/>
        </w:rPr>
        <w:t>部局において</w:t>
      </w:r>
      <w:r w:rsidRPr="002A0A1F">
        <w:rPr>
          <w:rFonts w:hint="eastAsia"/>
        </w:rPr>
        <w:t>定める</w:t>
      </w:r>
      <w:r w:rsidR="00C76CD6" w:rsidRPr="002A0A1F">
        <w:rPr>
          <w:rFonts w:hint="eastAsia"/>
        </w:rPr>
        <w:t>分析機器等の</w:t>
      </w:r>
      <w:r w:rsidRPr="002A0A1F">
        <w:rPr>
          <w:rFonts w:hint="eastAsia"/>
        </w:rPr>
        <w:t>利用料金を</w:t>
      </w:r>
      <w:r w:rsidR="00C76CD6" w:rsidRPr="002A0A1F">
        <w:rPr>
          <w:rFonts w:hint="eastAsia"/>
        </w:rPr>
        <w:t>当該部局に</w:t>
      </w:r>
      <w:r w:rsidRPr="002A0A1F">
        <w:rPr>
          <w:rFonts w:hint="eastAsia"/>
        </w:rPr>
        <w:t>納付しなければならない。</w:t>
      </w:r>
    </w:p>
    <w:p w14:paraId="00DF0F78" w14:textId="77777777" w:rsidR="00443EF0" w:rsidRPr="002A0A1F" w:rsidRDefault="00443EF0">
      <w:pPr>
        <w:ind w:left="210" w:hangingChars="100" w:hanging="210"/>
        <w:rPr>
          <w:rFonts w:ascii="ＭＳ 明朝" w:hAnsi="ＭＳ 明朝"/>
        </w:rPr>
      </w:pPr>
    </w:p>
    <w:p w14:paraId="086117F5" w14:textId="77777777" w:rsidR="002B5EC0" w:rsidRPr="002A0A1F" w:rsidRDefault="002B5EC0">
      <w:pPr>
        <w:ind w:left="210" w:hangingChars="100" w:hanging="210"/>
      </w:pPr>
      <w:r w:rsidRPr="002A0A1F">
        <w:rPr>
          <w:rFonts w:hint="eastAsia"/>
        </w:rPr>
        <w:t>（</w:t>
      </w:r>
      <w:r w:rsidR="00013E5F" w:rsidRPr="002A0A1F">
        <w:rPr>
          <w:rFonts w:hint="eastAsia"/>
        </w:rPr>
        <w:t>学術指導</w:t>
      </w:r>
      <w:r w:rsidRPr="002A0A1F">
        <w:rPr>
          <w:rFonts w:hint="eastAsia"/>
        </w:rPr>
        <w:t>の終了）</w:t>
      </w:r>
    </w:p>
    <w:p w14:paraId="0FE0CFAD" w14:textId="77777777" w:rsidR="002B5EC0" w:rsidRPr="002A0A1F" w:rsidRDefault="002B5EC0">
      <w:pPr>
        <w:ind w:left="180" w:hanging="180"/>
        <w:rPr>
          <w:rFonts w:ascii="ＭＳ 明朝" w:hAnsi="ＭＳ 明朝"/>
        </w:rPr>
      </w:pPr>
      <w:r w:rsidRPr="002A0A1F">
        <w:rPr>
          <w:rFonts w:hint="eastAsia"/>
        </w:rPr>
        <w:t>第</w:t>
      </w:r>
      <w:r w:rsidR="004E3156" w:rsidRPr="002A0A1F">
        <w:rPr>
          <w:rFonts w:hint="eastAsia"/>
        </w:rPr>
        <w:t>５</w:t>
      </w:r>
      <w:r w:rsidRPr="002A0A1F">
        <w:rPr>
          <w:rFonts w:hint="eastAsia"/>
        </w:rPr>
        <w:t>条　本</w:t>
      </w:r>
      <w:r w:rsidR="00013E5F" w:rsidRPr="002A0A1F">
        <w:rPr>
          <w:rFonts w:hint="eastAsia"/>
        </w:rPr>
        <w:t>学術</w:t>
      </w:r>
      <w:r w:rsidRPr="002A0A1F">
        <w:rPr>
          <w:rFonts w:hint="eastAsia"/>
        </w:rPr>
        <w:t>指導は、第</w:t>
      </w:r>
      <w:r w:rsidR="00A60834" w:rsidRPr="002A0A1F">
        <w:rPr>
          <w:rFonts w:hint="eastAsia"/>
        </w:rPr>
        <w:t>２</w:t>
      </w:r>
      <w:r w:rsidRPr="002A0A1F">
        <w:rPr>
          <w:rFonts w:hint="eastAsia"/>
        </w:rPr>
        <w:t>条に定める本</w:t>
      </w:r>
      <w:r w:rsidR="00013E5F" w:rsidRPr="002A0A1F">
        <w:rPr>
          <w:rFonts w:hint="eastAsia"/>
        </w:rPr>
        <w:t>学術</w:t>
      </w:r>
      <w:r w:rsidRPr="002A0A1F">
        <w:rPr>
          <w:rFonts w:hint="eastAsia"/>
        </w:rPr>
        <w:t>指導の期間の満了をもって終了する。本</w:t>
      </w:r>
      <w:r w:rsidR="00013E5F" w:rsidRPr="002A0A1F">
        <w:rPr>
          <w:rFonts w:hint="eastAsia"/>
        </w:rPr>
        <w:t>学術</w:t>
      </w:r>
      <w:r w:rsidRPr="002A0A1F">
        <w:rPr>
          <w:rFonts w:hint="eastAsia"/>
        </w:rPr>
        <w:t>指導の終了日を、以下「本</w:t>
      </w:r>
      <w:r w:rsidR="00013E5F" w:rsidRPr="002A0A1F">
        <w:rPr>
          <w:rFonts w:hint="eastAsia"/>
        </w:rPr>
        <w:t>学術</w:t>
      </w:r>
      <w:r w:rsidRPr="002A0A1F">
        <w:rPr>
          <w:rFonts w:hint="eastAsia"/>
        </w:rPr>
        <w:t>指導終了日」という。</w:t>
      </w:r>
    </w:p>
    <w:p w14:paraId="3E8BCB45" w14:textId="77777777" w:rsidR="002B5EC0" w:rsidRPr="002A0A1F" w:rsidRDefault="002B5EC0">
      <w:pPr>
        <w:rPr>
          <w:rFonts w:ascii="ＭＳ 明朝" w:hAnsi="ＭＳ 明朝"/>
        </w:rPr>
      </w:pPr>
    </w:p>
    <w:p w14:paraId="1401E6BB" w14:textId="77777777" w:rsidR="002B5EC0" w:rsidRPr="002A0A1F" w:rsidRDefault="002B5EC0">
      <w:pPr>
        <w:rPr>
          <w:rFonts w:ascii="ＭＳ 明朝" w:hAnsi="ＭＳ 明朝"/>
        </w:rPr>
      </w:pPr>
      <w:r w:rsidRPr="002A0A1F">
        <w:rPr>
          <w:rFonts w:ascii="ＭＳ 明朝" w:hAnsi="ＭＳ 明朝" w:hint="eastAsia"/>
        </w:rPr>
        <w:t>（</w:t>
      </w:r>
      <w:r w:rsidR="00013E5F" w:rsidRPr="002A0A1F">
        <w:rPr>
          <w:rFonts w:ascii="ＭＳ 明朝" w:hAnsi="ＭＳ 明朝" w:hint="eastAsia"/>
        </w:rPr>
        <w:t>学術</w:t>
      </w:r>
      <w:r w:rsidRPr="002A0A1F">
        <w:rPr>
          <w:rFonts w:ascii="ＭＳ 明朝" w:hAnsi="ＭＳ 明朝" w:hint="eastAsia"/>
        </w:rPr>
        <w:t>指導の中止と延長）</w:t>
      </w:r>
    </w:p>
    <w:p w14:paraId="27FD48D6" w14:textId="77777777" w:rsidR="002B5EC0" w:rsidRPr="002A0A1F" w:rsidRDefault="002B5EC0">
      <w:pPr>
        <w:pStyle w:val="a"/>
        <w:numPr>
          <w:ilvl w:val="0"/>
          <w:numId w:val="0"/>
        </w:numPr>
        <w:ind w:left="212" w:hangingChars="101" w:hanging="212"/>
      </w:pPr>
      <w:r w:rsidRPr="002A0A1F">
        <w:rPr>
          <w:rFonts w:hint="eastAsia"/>
        </w:rPr>
        <w:t>第</w:t>
      </w:r>
      <w:r w:rsidR="004E3156" w:rsidRPr="002A0A1F">
        <w:rPr>
          <w:rFonts w:hint="eastAsia"/>
        </w:rPr>
        <w:t>６</w:t>
      </w:r>
      <w:r w:rsidRPr="002A0A1F">
        <w:rPr>
          <w:rFonts w:hint="eastAsia"/>
        </w:rPr>
        <w:t xml:space="preserve">条　</w:t>
      </w:r>
      <w:r w:rsidRPr="002A0A1F">
        <w:rPr>
          <w:rFonts w:hint="eastAsia"/>
          <w:lang w:eastAsia="zh-TW"/>
        </w:rPr>
        <w:t>天災その他</w:t>
      </w:r>
      <w:r w:rsidRPr="002A0A1F">
        <w:rPr>
          <w:rFonts w:hint="eastAsia"/>
        </w:rPr>
        <w:t>の不可抗力又は</w:t>
      </w:r>
      <w:r w:rsidR="00620BCA" w:rsidRPr="002A0A1F">
        <w:rPr>
          <w:rFonts w:hint="eastAsia"/>
        </w:rPr>
        <w:t>本学術指導上</w:t>
      </w:r>
      <w:r w:rsidRPr="002A0A1F">
        <w:rPr>
          <w:rFonts w:hint="eastAsia"/>
        </w:rPr>
        <w:t>止</w:t>
      </w:r>
      <w:r w:rsidRPr="002A0A1F">
        <w:rPr>
          <w:rFonts w:hint="eastAsia"/>
          <w:lang w:eastAsia="zh-TW"/>
        </w:rPr>
        <w:t>むを得ない事由</w:t>
      </w:r>
      <w:r w:rsidR="00620BCA" w:rsidRPr="002A0A1F">
        <w:rPr>
          <w:rFonts w:hint="eastAsia"/>
        </w:rPr>
        <w:t>があるときは</w:t>
      </w:r>
      <w:r w:rsidRPr="002A0A1F">
        <w:rPr>
          <w:rFonts w:hint="eastAsia"/>
          <w:lang w:eastAsia="zh-TW"/>
        </w:rPr>
        <w:t>、甲乙協議の上</w:t>
      </w:r>
      <w:r w:rsidRPr="002A0A1F">
        <w:rPr>
          <w:rFonts w:hint="eastAsia"/>
        </w:rPr>
        <w:t>、</w:t>
      </w:r>
      <w:r w:rsidRPr="002A0A1F">
        <w:rPr>
          <w:rFonts w:hint="eastAsia"/>
          <w:lang w:eastAsia="zh-TW"/>
        </w:rPr>
        <w:t>本</w:t>
      </w:r>
      <w:r w:rsidR="00013E5F" w:rsidRPr="002A0A1F">
        <w:rPr>
          <w:rFonts w:hint="eastAsia"/>
        </w:rPr>
        <w:t>学術</w:t>
      </w:r>
      <w:r w:rsidRPr="002A0A1F">
        <w:rPr>
          <w:rFonts w:hint="eastAsia"/>
        </w:rPr>
        <w:t>指導</w:t>
      </w:r>
      <w:r w:rsidRPr="002A0A1F">
        <w:rPr>
          <w:rFonts w:hint="eastAsia"/>
          <w:lang w:eastAsia="zh-TW"/>
        </w:rPr>
        <w:t>を中止し、又は</w:t>
      </w:r>
      <w:r w:rsidRPr="002A0A1F">
        <w:rPr>
          <w:rFonts w:hint="eastAsia"/>
        </w:rPr>
        <w:t>第</w:t>
      </w:r>
      <w:r w:rsidR="00A60834" w:rsidRPr="002A0A1F">
        <w:rPr>
          <w:rFonts w:hint="eastAsia"/>
        </w:rPr>
        <w:t>２</w:t>
      </w:r>
      <w:r w:rsidRPr="002A0A1F">
        <w:rPr>
          <w:rFonts w:hint="eastAsia"/>
        </w:rPr>
        <w:t>条に定める</w:t>
      </w:r>
      <w:r w:rsidRPr="002A0A1F">
        <w:rPr>
          <w:rFonts w:ascii="ＭＳ 明朝" w:hAnsi="ＭＳ 明朝" w:hint="eastAsia"/>
        </w:rPr>
        <w:t>本</w:t>
      </w:r>
      <w:r w:rsidR="00013E5F" w:rsidRPr="002A0A1F">
        <w:rPr>
          <w:rFonts w:ascii="ＭＳ 明朝" w:hAnsi="ＭＳ 明朝" w:hint="eastAsia"/>
        </w:rPr>
        <w:t>学術</w:t>
      </w:r>
      <w:r w:rsidRPr="002A0A1F">
        <w:rPr>
          <w:rFonts w:ascii="ＭＳ 明朝" w:hAnsi="ＭＳ 明朝" w:hint="eastAsia"/>
        </w:rPr>
        <w:t>指導の期間</w:t>
      </w:r>
      <w:r w:rsidRPr="002A0A1F">
        <w:rPr>
          <w:rFonts w:hint="eastAsia"/>
          <w:lang w:eastAsia="zh-TW"/>
        </w:rPr>
        <w:t>を延長することができる。この場合において、甲</w:t>
      </w:r>
      <w:r w:rsidRPr="002A0A1F">
        <w:rPr>
          <w:rFonts w:hint="eastAsia"/>
        </w:rPr>
        <w:t>及び</w:t>
      </w:r>
      <w:r w:rsidRPr="002A0A1F">
        <w:rPr>
          <w:rFonts w:hint="eastAsia"/>
          <w:lang w:eastAsia="zh-TW"/>
        </w:rPr>
        <w:t>乙は</w:t>
      </w:r>
      <w:r w:rsidRPr="002A0A1F">
        <w:rPr>
          <w:rFonts w:hint="eastAsia"/>
        </w:rPr>
        <w:t>、</w:t>
      </w:r>
      <w:r w:rsidRPr="002A0A1F">
        <w:rPr>
          <w:rFonts w:hint="eastAsia"/>
          <w:lang w:eastAsia="zh-TW"/>
        </w:rPr>
        <w:t>本</w:t>
      </w:r>
      <w:r w:rsidR="00013E5F" w:rsidRPr="002A0A1F">
        <w:rPr>
          <w:rFonts w:hint="eastAsia"/>
        </w:rPr>
        <w:t>学術</w:t>
      </w:r>
      <w:r w:rsidRPr="002A0A1F">
        <w:rPr>
          <w:rFonts w:hint="eastAsia"/>
        </w:rPr>
        <w:t>指導</w:t>
      </w:r>
      <w:r w:rsidRPr="002A0A1F">
        <w:rPr>
          <w:rFonts w:hint="eastAsia"/>
          <w:lang w:eastAsia="zh-TW"/>
        </w:rPr>
        <w:t>の中止又は延長に伴い相手方に生ずる一切の損害、損失、責任等に</w:t>
      </w:r>
      <w:r w:rsidRPr="002A0A1F">
        <w:rPr>
          <w:rFonts w:hint="eastAsia"/>
        </w:rPr>
        <w:t>つ</w:t>
      </w:r>
      <w:r w:rsidRPr="002A0A1F">
        <w:rPr>
          <w:rFonts w:hint="eastAsia"/>
          <w:lang w:eastAsia="zh-TW"/>
        </w:rPr>
        <w:t>いて、何ら責任を負わないものとする。</w:t>
      </w:r>
    </w:p>
    <w:p w14:paraId="3ADFF65C" w14:textId="21237DE7" w:rsidR="002B5EC0" w:rsidRPr="002A0A1F" w:rsidRDefault="00620BCA">
      <w:pPr>
        <w:ind w:left="210" w:hangingChars="100" w:hanging="210"/>
        <w:rPr>
          <w:rFonts w:ascii="ＭＳ 明朝" w:hAnsi="ＭＳ 明朝"/>
        </w:rPr>
      </w:pPr>
      <w:r w:rsidRPr="002A0A1F">
        <w:rPr>
          <w:rFonts w:hint="eastAsia"/>
        </w:rPr>
        <w:t>２　甲は、前項の規定による</w:t>
      </w:r>
      <w:r w:rsidR="002B5EC0" w:rsidRPr="002A0A1F">
        <w:rPr>
          <w:rFonts w:hint="eastAsia"/>
        </w:rPr>
        <w:t>本</w:t>
      </w:r>
      <w:r w:rsidR="00013E5F" w:rsidRPr="002A0A1F">
        <w:rPr>
          <w:rFonts w:hint="eastAsia"/>
        </w:rPr>
        <w:t>学術</w:t>
      </w:r>
      <w:r w:rsidR="002B5EC0" w:rsidRPr="002A0A1F">
        <w:rPr>
          <w:rFonts w:hint="eastAsia"/>
        </w:rPr>
        <w:t>指導の期間の延長により</w:t>
      </w:r>
      <w:r w:rsidRPr="002A0A1F">
        <w:rPr>
          <w:rFonts w:hint="eastAsia"/>
        </w:rPr>
        <w:t>納付された</w:t>
      </w:r>
      <w:r w:rsidR="00D5126F" w:rsidRPr="002A0A1F">
        <w:rPr>
          <w:rFonts w:hint="eastAsia"/>
        </w:rPr>
        <w:t>指導</w:t>
      </w:r>
      <w:r w:rsidR="00013E5F" w:rsidRPr="002A0A1F">
        <w:rPr>
          <w:rFonts w:hint="eastAsia"/>
        </w:rPr>
        <w:t>経費</w:t>
      </w:r>
      <w:r w:rsidR="002B5EC0" w:rsidRPr="002A0A1F">
        <w:rPr>
          <w:rFonts w:hint="eastAsia"/>
        </w:rPr>
        <w:t>に不足が生じる</w:t>
      </w:r>
      <w:r w:rsidR="001173FD" w:rsidRPr="002A0A1F">
        <w:rPr>
          <w:rFonts w:hint="eastAsia"/>
        </w:rPr>
        <w:t>恐れ</w:t>
      </w:r>
      <w:r w:rsidR="002B5EC0" w:rsidRPr="002A0A1F">
        <w:rPr>
          <w:rFonts w:hint="eastAsia"/>
        </w:rPr>
        <w:t>が発生した場合は、直ちに乙にその旨を書面により通知する。この場合、</w:t>
      </w:r>
      <w:r w:rsidR="001173FD" w:rsidRPr="002A0A1F">
        <w:rPr>
          <w:rFonts w:hint="eastAsia"/>
        </w:rPr>
        <w:t>乙は甲と協議の上、不足する研究経費を負担するかどうかを決定するものとする。乙が</w:t>
      </w:r>
      <w:r w:rsidR="00455563" w:rsidRPr="002A0A1F">
        <w:rPr>
          <w:rFonts w:hint="eastAsia"/>
        </w:rPr>
        <w:t>指導</w:t>
      </w:r>
      <w:r w:rsidR="001173FD" w:rsidRPr="002A0A1F">
        <w:rPr>
          <w:rFonts w:hint="eastAsia"/>
        </w:rPr>
        <w:t>経費を負担できないときには、本契約の継続について、甲乙協議の上、決定するものとする。</w:t>
      </w:r>
    </w:p>
    <w:p w14:paraId="3CFAFF3D" w14:textId="77777777" w:rsidR="002B5EC0" w:rsidRPr="002A0A1F" w:rsidRDefault="002B5EC0">
      <w:pPr>
        <w:rPr>
          <w:rFonts w:ascii="ＭＳ 明朝" w:hAnsi="ＭＳ 明朝"/>
        </w:rPr>
      </w:pPr>
    </w:p>
    <w:p w14:paraId="041E9C82" w14:textId="77777777" w:rsidR="002B5EC0" w:rsidRPr="002A0A1F" w:rsidRDefault="002B5EC0">
      <w:pPr>
        <w:rPr>
          <w:rFonts w:ascii="ＭＳ 明朝" w:hAnsi="ＭＳ 明朝"/>
        </w:rPr>
      </w:pPr>
      <w:r w:rsidRPr="002A0A1F">
        <w:rPr>
          <w:rFonts w:ascii="ＭＳ 明朝" w:hAnsi="ＭＳ 明朝" w:hint="eastAsia"/>
        </w:rPr>
        <w:t>（知的財産権の取扱い）</w:t>
      </w:r>
    </w:p>
    <w:p w14:paraId="2566D66F" w14:textId="0DDFAEF8" w:rsidR="002B5EC0" w:rsidRPr="002A0A1F" w:rsidRDefault="002B5EC0">
      <w:pPr>
        <w:ind w:left="210" w:hangingChars="100" w:hanging="210"/>
        <w:rPr>
          <w:rFonts w:ascii="ＭＳ 明朝" w:hAnsi="ＭＳ 明朝"/>
        </w:rPr>
      </w:pPr>
      <w:r w:rsidRPr="002A0A1F">
        <w:rPr>
          <w:rFonts w:ascii="ＭＳ 明朝" w:hAnsi="ＭＳ 明朝" w:hint="eastAsia"/>
        </w:rPr>
        <w:t>第</w:t>
      </w:r>
      <w:r w:rsidR="004E3156" w:rsidRPr="002A0A1F">
        <w:rPr>
          <w:rFonts w:ascii="ＭＳ 明朝" w:hAnsi="ＭＳ 明朝" w:hint="eastAsia"/>
        </w:rPr>
        <w:t>７</w:t>
      </w:r>
      <w:r w:rsidRPr="002A0A1F">
        <w:rPr>
          <w:rFonts w:ascii="ＭＳ 明朝" w:hAnsi="ＭＳ 明朝" w:hint="eastAsia"/>
        </w:rPr>
        <w:t>条　本</w:t>
      </w:r>
      <w:r w:rsidR="00013E5F" w:rsidRPr="002A0A1F">
        <w:rPr>
          <w:rFonts w:ascii="ＭＳ 明朝" w:hAnsi="ＭＳ 明朝" w:hint="eastAsia"/>
        </w:rPr>
        <w:t>学術</w:t>
      </w:r>
      <w:r w:rsidRPr="002A0A1F">
        <w:rPr>
          <w:rFonts w:ascii="ＭＳ 明朝" w:hAnsi="ＭＳ 明朝" w:hint="eastAsia"/>
        </w:rPr>
        <w:t>指導の</w:t>
      </w:r>
      <w:r w:rsidR="00874DE8" w:rsidRPr="002A0A1F">
        <w:rPr>
          <w:rFonts w:ascii="ＭＳ 明朝" w:hAnsi="ＭＳ 明朝" w:hint="eastAsia"/>
        </w:rPr>
        <w:t>期間中に生じた知的財産権の取扱いについては、別途甲乙協議して決定する</w:t>
      </w:r>
      <w:r w:rsidRPr="002A0A1F">
        <w:rPr>
          <w:rFonts w:ascii="ＭＳ 明朝" w:hAnsi="ＭＳ 明朝" w:hint="eastAsia"/>
        </w:rPr>
        <w:t>。</w:t>
      </w:r>
    </w:p>
    <w:p w14:paraId="753D246E" w14:textId="77777777" w:rsidR="002B5EC0" w:rsidRPr="002A0A1F" w:rsidRDefault="002B5EC0">
      <w:pPr>
        <w:rPr>
          <w:rFonts w:ascii="ＭＳ 明朝" w:hAnsi="ＭＳ 明朝"/>
        </w:rPr>
      </w:pPr>
    </w:p>
    <w:p w14:paraId="45AB946F" w14:textId="77777777" w:rsidR="002B5EC0" w:rsidRPr="002A0A1F" w:rsidRDefault="002B5EC0">
      <w:pPr>
        <w:rPr>
          <w:rFonts w:ascii="ＭＳ 明朝" w:hAnsi="ＭＳ 明朝"/>
        </w:rPr>
      </w:pPr>
      <w:r w:rsidRPr="002A0A1F">
        <w:rPr>
          <w:rFonts w:ascii="ＭＳ 明朝" w:hAnsi="ＭＳ 明朝" w:hint="eastAsia"/>
        </w:rPr>
        <w:t>（甲の権利の留保）</w:t>
      </w:r>
    </w:p>
    <w:p w14:paraId="626A458E" w14:textId="77777777" w:rsidR="002B5EC0" w:rsidRPr="002A0A1F" w:rsidRDefault="002B5EC0">
      <w:pPr>
        <w:ind w:left="178" w:hangingChars="85" w:hanging="178"/>
        <w:rPr>
          <w:szCs w:val="21"/>
        </w:rPr>
      </w:pPr>
      <w:r w:rsidRPr="002A0A1F">
        <w:rPr>
          <w:rFonts w:ascii="ＭＳ 明朝" w:hAnsi="ＭＳ 明朝" w:hint="eastAsia"/>
        </w:rPr>
        <w:t>第</w:t>
      </w:r>
      <w:r w:rsidR="004E3156" w:rsidRPr="002A0A1F">
        <w:rPr>
          <w:rFonts w:ascii="ＭＳ 明朝" w:hAnsi="ＭＳ 明朝" w:hint="eastAsia"/>
        </w:rPr>
        <w:t>８</w:t>
      </w:r>
      <w:r w:rsidRPr="002A0A1F">
        <w:rPr>
          <w:rFonts w:ascii="ＭＳ 明朝" w:hAnsi="ＭＳ 明朝" w:hint="eastAsia"/>
        </w:rPr>
        <w:t>条　甲及び乙は、</w:t>
      </w:r>
      <w:r w:rsidRPr="002A0A1F">
        <w:rPr>
          <w:rFonts w:hint="eastAsia"/>
          <w:szCs w:val="21"/>
        </w:rPr>
        <w:t>本</w:t>
      </w:r>
      <w:r w:rsidR="004E3156" w:rsidRPr="002A0A1F">
        <w:rPr>
          <w:rFonts w:hint="eastAsia"/>
          <w:szCs w:val="21"/>
        </w:rPr>
        <w:t>学術</w:t>
      </w:r>
      <w:r w:rsidRPr="002A0A1F">
        <w:rPr>
          <w:rFonts w:hint="eastAsia"/>
          <w:szCs w:val="21"/>
        </w:rPr>
        <w:t>指導に用いた技術、知見、知識、情報及びこれらに類するもの（以下「情報等」という。）にかかる全ての権利（知的財産権を含む。）は甲に留保され、甲は情報等の使用等について何らの制限も課されないことを確認する。また、本</w:t>
      </w:r>
      <w:r w:rsidR="00527D2D" w:rsidRPr="002A0A1F">
        <w:rPr>
          <w:rFonts w:hint="eastAsia"/>
          <w:szCs w:val="21"/>
        </w:rPr>
        <w:t>学術</w:t>
      </w:r>
      <w:r w:rsidRPr="002A0A1F">
        <w:rPr>
          <w:rFonts w:hint="eastAsia"/>
          <w:szCs w:val="21"/>
        </w:rPr>
        <w:t>指導の実施による乙に対する情報等の開示又は提供によっては、黙示的であると否とを問わず、いかなる権利も乙に許諾されたとみなされないものとする。</w:t>
      </w:r>
    </w:p>
    <w:p w14:paraId="21FB539F" w14:textId="77777777" w:rsidR="004E3156" w:rsidRPr="002A0A1F" w:rsidRDefault="004E3156">
      <w:pPr>
        <w:ind w:left="178" w:hangingChars="85" w:hanging="178"/>
        <w:rPr>
          <w:szCs w:val="21"/>
        </w:rPr>
      </w:pPr>
    </w:p>
    <w:p w14:paraId="41C3B7FA" w14:textId="77777777" w:rsidR="002B5EC0" w:rsidRPr="002A0A1F" w:rsidRDefault="002B5EC0">
      <w:pPr>
        <w:rPr>
          <w:rFonts w:ascii="ＭＳ 明朝" w:hAnsi="ＭＳ 明朝"/>
        </w:rPr>
      </w:pPr>
      <w:r w:rsidRPr="002A0A1F">
        <w:rPr>
          <w:rFonts w:ascii="ＭＳ 明朝" w:hAnsi="ＭＳ 明朝" w:hint="eastAsia"/>
        </w:rPr>
        <w:t>（秘密の保持）</w:t>
      </w:r>
    </w:p>
    <w:p w14:paraId="0C75DB06" w14:textId="77777777" w:rsidR="002B5EC0" w:rsidRPr="002A0A1F" w:rsidRDefault="002B5EC0" w:rsidP="00712C3E">
      <w:pPr>
        <w:ind w:left="178" w:hangingChars="85" w:hanging="178"/>
        <w:rPr>
          <w:rFonts w:ascii="ＭＳ 明朝" w:hAnsi="ＭＳ 明朝"/>
        </w:rPr>
      </w:pPr>
      <w:r w:rsidRPr="002A0A1F">
        <w:rPr>
          <w:rFonts w:ascii="ＭＳ 明朝" w:hAnsi="ＭＳ 明朝" w:hint="eastAsia"/>
        </w:rPr>
        <w:t>第</w:t>
      </w:r>
      <w:r w:rsidR="004E3156" w:rsidRPr="002A0A1F">
        <w:rPr>
          <w:rFonts w:ascii="ＭＳ 明朝" w:hAnsi="ＭＳ 明朝" w:hint="eastAsia"/>
        </w:rPr>
        <w:t>９</w:t>
      </w:r>
      <w:r w:rsidRPr="002A0A1F">
        <w:rPr>
          <w:rFonts w:ascii="ＭＳ 明朝" w:hAnsi="ＭＳ 明朝" w:hint="eastAsia"/>
        </w:rPr>
        <w:t>条　本契約において「秘密情報」とは、本</w:t>
      </w:r>
      <w:r w:rsidR="00433521" w:rsidRPr="002A0A1F">
        <w:rPr>
          <w:rFonts w:ascii="ＭＳ 明朝" w:hAnsi="ＭＳ 明朝" w:hint="eastAsia"/>
        </w:rPr>
        <w:t>学術</w:t>
      </w:r>
      <w:r w:rsidRPr="002A0A1F">
        <w:rPr>
          <w:rFonts w:ascii="ＭＳ 明朝" w:hAnsi="ＭＳ 明朝" w:hint="eastAsia"/>
        </w:rPr>
        <w:t>指導に関連し相手方から開示</w:t>
      </w:r>
      <w:r w:rsidR="00433521" w:rsidRPr="002A0A1F">
        <w:rPr>
          <w:rFonts w:ascii="ＭＳ 明朝" w:hAnsi="ＭＳ 明朝" w:hint="eastAsia"/>
        </w:rPr>
        <w:t>又は提供</w:t>
      </w:r>
      <w:r w:rsidRPr="002A0A1F">
        <w:rPr>
          <w:rFonts w:ascii="ＭＳ 明朝" w:hAnsi="ＭＳ 明朝" w:hint="eastAsia"/>
        </w:rPr>
        <w:t>を受けた情報であって</w:t>
      </w:r>
      <w:r w:rsidR="00433521" w:rsidRPr="002A0A1F">
        <w:rPr>
          <w:rFonts w:ascii="ＭＳ 明朝" w:hAnsi="ＭＳ 明朝" w:hint="eastAsia"/>
        </w:rPr>
        <w:t>、開示又は提供の際に相手方より秘密である旨の表示がなされた情報</w:t>
      </w:r>
      <w:r w:rsidR="00A60834" w:rsidRPr="002A0A1F">
        <w:rPr>
          <w:rFonts w:ascii="ＭＳ 明朝" w:hAnsi="ＭＳ 明朝" w:hint="eastAsia"/>
        </w:rPr>
        <w:t>、また、</w:t>
      </w:r>
      <w:r w:rsidRPr="002A0A1F">
        <w:rPr>
          <w:rFonts w:ascii="ＭＳ 明朝" w:hAnsi="ＭＳ 明朝"/>
          <w:szCs w:val="22"/>
        </w:rPr>
        <w:t>口頭その他の方法により開示された情報にあっては開示のときに秘密である旨の告知を受け、かつ当該開示の日から</w:t>
      </w:r>
      <w:r w:rsidR="00A60834" w:rsidRPr="002A0A1F">
        <w:rPr>
          <w:rFonts w:ascii="ＭＳ 明朝" w:hAnsi="ＭＳ 明朝" w:hint="eastAsia"/>
          <w:szCs w:val="22"/>
        </w:rPr>
        <w:t>３０</w:t>
      </w:r>
      <w:r w:rsidRPr="002A0A1F">
        <w:rPr>
          <w:rFonts w:ascii="ＭＳ 明朝" w:hAnsi="ＭＳ 明朝"/>
          <w:szCs w:val="22"/>
        </w:rPr>
        <w:t>日以内に当該情報の内容・開示場所・開示日時等を</w:t>
      </w:r>
      <w:r w:rsidRPr="002A0A1F">
        <w:rPr>
          <w:rFonts w:ascii="ＭＳ 明朝" w:hAnsi="ＭＳ 明朝" w:hint="eastAsia"/>
          <w:szCs w:val="22"/>
        </w:rPr>
        <w:t>甲乙間にて</w:t>
      </w:r>
      <w:r w:rsidRPr="002A0A1F">
        <w:rPr>
          <w:rFonts w:ascii="ＭＳ 明朝" w:hAnsi="ＭＳ 明朝"/>
          <w:szCs w:val="22"/>
        </w:rPr>
        <w:t>文書により</w:t>
      </w:r>
      <w:r w:rsidRPr="002A0A1F">
        <w:rPr>
          <w:rFonts w:ascii="ＭＳ 明朝" w:hAnsi="ＭＳ 明朝" w:hint="eastAsia"/>
          <w:szCs w:val="22"/>
        </w:rPr>
        <w:t>確認した</w:t>
      </w:r>
      <w:r w:rsidRPr="002A0A1F">
        <w:rPr>
          <w:rFonts w:ascii="ＭＳ 明朝" w:hAnsi="ＭＳ 明朝"/>
          <w:szCs w:val="22"/>
        </w:rPr>
        <w:t>情報</w:t>
      </w:r>
      <w:r w:rsidR="003F19F7" w:rsidRPr="002A0A1F">
        <w:rPr>
          <w:rFonts w:ascii="ＭＳ 明朝" w:hAnsi="ＭＳ 明朝" w:hint="eastAsia"/>
          <w:szCs w:val="22"/>
        </w:rPr>
        <w:t>をいう</w:t>
      </w:r>
      <w:r w:rsidRPr="002A0A1F">
        <w:rPr>
          <w:rFonts w:ascii="ＭＳ 明朝" w:hAnsi="ＭＳ 明朝" w:hint="eastAsia"/>
          <w:szCs w:val="22"/>
        </w:rPr>
        <w:t>。</w:t>
      </w:r>
    </w:p>
    <w:p w14:paraId="2060298F" w14:textId="77777777" w:rsidR="0015744E" w:rsidRPr="002A0A1F" w:rsidRDefault="002B5EC0" w:rsidP="0015744E">
      <w:pPr>
        <w:ind w:left="178" w:hangingChars="85" w:hanging="178"/>
        <w:rPr>
          <w:rFonts w:ascii="ＭＳ 明朝" w:hAnsi="ＭＳ 明朝"/>
        </w:rPr>
      </w:pPr>
      <w:r w:rsidRPr="002A0A1F">
        <w:rPr>
          <w:rFonts w:ascii="ＭＳ 明朝" w:hAnsi="ＭＳ 明朝" w:hint="eastAsia"/>
        </w:rPr>
        <w:t>２　前項の規定にかかわらず、次のいずれかに該当する情報については、秘密情報に該当しないものとする。</w:t>
      </w:r>
    </w:p>
    <w:p w14:paraId="24270527" w14:textId="77777777" w:rsidR="0015744E" w:rsidRPr="002A0A1F" w:rsidRDefault="00D35D83" w:rsidP="0015744E">
      <w:pPr>
        <w:ind w:leftChars="100" w:left="388" w:hangingChars="85" w:hanging="178"/>
        <w:rPr>
          <w:rFonts w:ascii="ＭＳ 明朝" w:hAnsi="ＭＳ 明朝"/>
        </w:rPr>
      </w:pPr>
      <w:r w:rsidRPr="002A0A1F">
        <w:rPr>
          <w:rFonts w:ascii="ＭＳ 明朝" w:hAnsi="ＭＳ 明朝" w:hint="eastAsia"/>
        </w:rPr>
        <w:t xml:space="preserve">一　</w:t>
      </w:r>
      <w:r w:rsidR="002B5EC0" w:rsidRPr="002A0A1F">
        <w:rPr>
          <w:rFonts w:ascii="ＭＳ 明朝" w:hAnsi="ＭＳ 明朝" w:hint="eastAsia"/>
        </w:rPr>
        <w:t>開示を受け又は知得した際、</w:t>
      </w:r>
      <w:r w:rsidR="000B2899" w:rsidRPr="002A0A1F">
        <w:rPr>
          <w:rFonts w:ascii="ＭＳ 明朝" w:hAnsi="ＭＳ 明朝" w:hint="eastAsia"/>
        </w:rPr>
        <w:t>既に自己が保有していたことを文書で証明できる情報</w:t>
      </w:r>
    </w:p>
    <w:p w14:paraId="07FD7779" w14:textId="77777777" w:rsidR="0015744E" w:rsidRPr="002A0A1F" w:rsidRDefault="00D35D83" w:rsidP="0015744E">
      <w:pPr>
        <w:ind w:leftChars="100" w:left="388" w:hangingChars="85" w:hanging="178"/>
        <w:rPr>
          <w:rFonts w:ascii="ＭＳ 明朝" w:hAnsi="ＭＳ 明朝"/>
        </w:rPr>
      </w:pPr>
      <w:r w:rsidRPr="002A0A1F">
        <w:rPr>
          <w:rFonts w:ascii="ＭＳ 明朝" w:hAnsi="ＭＳ 明朝" w:hint="eastAsia"/>
        </w:rPr>
        <w:t xml:space="preserve">二　</w:t>
      </w:r>
      <w:r w:rsidR="002B5EC0" w:rsidRPr="002A0A1F">
        <w:rPr>
          <w:rFonts w:ascii="ＭＳ 明朝" w:hAnsi="ＭＳ 明朝" w:hint="eastAsia"/>
        </w:rPr>
        <w:t>開示を受け又は知得した際、既に公知となっている情報</w:t>
      </w:r>
    </w:p>
    <w:p w14:paraId="21DD0951" w14:textId="77777777" w:rsidR="0015744E" w:rsidRPr="002A0A1F" w:rsidRDefault="00D35D83" w:rsidP="0015744E">
      <w:pPr>
        <w:ind w:leftChars="100" w:left="388" w:hangingChars="85" w:hanging="178"/>
        <w:rPr>
          <w:rFonts w:ascii="ＭＳ 明朝" w:hAnsi="ＭＳ 明朝"/>
        </w:rPr>
      </w:pPr>
      <w:r w:rsidRPr="002A0A1F">
        <w:rPr>
          <w:rFonts w:ascii="ＭＳ 明朝" w:hAnsi="ＭＳ 明朝" w:hint="eastAsia"/>
        </w:rPr>
        <w:t xml:space="preserve">三　</w:t>
      </w:r>
      <w:r w:rsidR="002B5EC0" w:rsidRPr="002A0A1F">
        <w:rPr>
          <w:rFonts w:ascii="ＭＳ 明朝" w:hAnsi="ＭＳ 明朝" w:hint="eastAsia"/>
        </w:rPr>
        <w:t>開示を受け又は知得した後、</w:t>
      </w:r>
      <w:r w:rsidR="000B2899" w:rsidRPr="002A0A1F">
        <w:rPr>
          <w:rFonts w:ascii="ＭＳ 明朝" w:hAnsi="ＭＳ 明朝" w:hint="eastAsia"/>
        </w:rPr>
        <w:t>自己の責めによらずに公知となった情報</w:t>
      </w:r>
    </w:p>
    <w:p w14:paraId="37BB3048" w14:textId="77777777" w:rsidR="0015744E" w:rsidRPr="002A0A1F" w:rsidRDefault="00D35D83" w:rsidP="0015744E">
      <w:pPr>
        <w:ind w:leftChars="100" w:left="388" w:hangingChars="85" w:hanging="178"/>
        <w:rPr>
          <w:rFonts w:ascii="ＭＳ 明朝" w:hAnsi="ＭＳ 明朝"/>
        </w:rPr>
      </w:pPr>
      <w:r w:rsidRPr="002A0A1F">
        <w:rPr>
          <w:rFonts w:ascii="ＭＳ 明朝" w:hAnsi="ＭＳ 明朝" w:hint="eastAsia"/>
        </w:rPr>
        <w:t>四　正当な権限を有する第三者から適法に取得したことを証明できる情報</w:t>
      </w:r>
    </w:p>
    <w:p w14:paraId="23381B6A" w14:textId="77777777" w:rsidR="0015744E" w:rsidRPr="002A0A1F" w:rsidRDefault="00D35D83" w:rsidP="0015744E">
      <w:pPr>
        <w:ind w:leftChars="100" w:left="388" w:hangingChars="85" w:hanging="178"/>
        <w:rPr>
          <w:rFonts w:ascii="ＭＳ 明朝" w:hAnsi="ＭＳ 明朝"/>
        </w:rPr>
      </w:pPr>
      <w:r w:rsidRPr="002A0A1F">
        <w:rPr>
          <w:rFonts w:ascii="ＭＳ 明朝" w:hAnsi="ＭＳ 明朝" w:hint="eastAsia"/>
        </w:rPr>
        <w:t>五　相手方から開示された情報によることなく独自に開発・取得していたことを証明で</w:t>
      </w:r>
      <w:r w:rsidRPr="002A0A1F">
        <w:rPr>
          <w:rFonts w:ascii="ＭＳ 明朝" w:hAnsi="ＭＳ 明朝" w:hint="eastAsia"/>
        </w:rPr>
        <w:lastRenderedPageBreak/>
        <w:t>きる情報</w:t>
      </w:r>
    </w:p>
    <w:p w14:paraId="3A808282" w14:textId="77777777" w:rsidR="002B5EC0" w:rsidRPr="002A0A1F" w:rsidRDefault="00D35D83" w:rsidP="0015744E">
      <w:pPr>
        <w:ind w:leftChars="100" w:left="388" w:hangingChars="85" w:hanging="178"/>
        <w:rPr>
          <w:rFonts w:ascii="ＭＳ 明朝" w:hAnsi="ＭＳ 明朝"/>
          <w:i/>
        </w:rPr>
      </w:pPr>
      <w:r w:rsidRPr="002A0A1F">
        <w:rPr>
          <w:rFonts w:ascii="ＭＳ 明朝" w:hAnsi="ＭＳ 明朝" w:hint="eastAsia"/>
        </w:rPr>
        <w:t>六　書面により事前に相手方の同意を得たもの</w:t>
      </w:r>
    </w:p>
    <w:p w14:paraId="6F1B7643" w14:textId="77777777" w:rsidR="002B5EC0" w:rsidRPr="002A0A1F" w:rsidRDefault="002B5EC0">
      <w:pPr>
        <w:ind w:left="210" w:hangingChars="100" w:hanging="210"/>
        <w:rPr>
          <w:rFonts w:ascii="ＭＳ 明朝" w:hAnsi="ＭＳ 明朝"/>
        </w:rPr>
      </w:pPr>
      <w:r w:rsidRPr="002A0A1F">
        <w:rPr>
          <w:rFonts w:ascii="ＭＳ 明朝" w:hAnsi="ＭＳ 明朝" w:hint="eastAsia"/>
        </w:rPr>
        <w:t>３　甲及び乙は、秘密情報について秘密に保持し、第三者に開示又は提供してはならない。ただし、書面により事前に相手方の同意を得た場合はこの限りでない。また、法令又は</w:t>
      </w:r>
      <w:r w:rsidRPr="002A0A1F">
        <w:rPr>
          <w:rFonts w:hint="eastAsia"/>
        </w:rPr>
        <w:t>規則等に基づき裁判所又は監督官庁等から開示を要求された場合、事前に相手方に通知した上、必要最小限の情報に限り開示することができるものとする。</w:t>
      </w:r>
    </w:p>
    <w:p w14:paraId="0B94DBA8" w14:textId="77777777" w:rsidR="002B5EC0" w:rsidRPr="002A0A1F" w:rsidRDefault="002B5EC0">
      <w:pPr>
        <w:ind w:left="210" w:hangingChars="100" w:hanging="210"/>
        <w:rPr>
          <w:rFonts w:ascii="ＭＳ 明朝" w:hAnsi="ＭＳ 明朝"/>
        </w:rPr>
      </w:pPr>
      <w:r w:rsidRPr="002A0A1F">
        <w:rPr>
          <w:rFonts w:ascii="ＭＳ 明朝" w:hAnsi="ＭＳ 明朝" w:hint="eastAsia"/>
        </w:rPr>
        <w:t>４　本条は、本</w:t>
      </w:r>
      <w:r w:rsidR="00527D2D" w:rsidRPr="002A0A1F">
        <w:rPr>
          <w:rFonts w:ascii="ＭＳ 明朝" w:hAnsi="ＭＳ 明朝" w:hint="eastAsia"/>
        </w:rPr>
        <w:t>学術</w:t>
      </w:r>
      <w:r w:rsidRPr="002A0A1F">
        <w:rPr>
          <w:rFonts w:ascii="ＭＳ 明朝" w:hAnsi="ＭＳ 明朝" w:hint="eastAsia"/>
        </w:rPr>
        <w:t>指導終了日又は中止日の翌日から起算し３年を経過するまで有効に存続する。ただし、甲乙協議の上、この期間を延長し、又は短縮することができる。</w:t>
      </w:r>
    </w:p>
    <w:p w14:paraId="68BB847C" w14:textId="77777777" w:rsidR="002B5EC0" w:rsidRPr="002A0A1F" w:rsidRDefault="002B5EC0">
      <w:pPr>
        <w:rPr>
          <w:rFonts w:ascii="ＭＳ 明朝" w:hAnsi="ＭＳ 明朝"/>
        </w:rPr>
      </w:pPr>
    </w:p>
    <w:p w14:paraId="7CD67BAF" w14:textId="77777777" w:rsidR="002B5EC0" w:rsidRPr="002A0A1F" w:rsidRDefault="002B5EC0">
      <w:pPr>
        <w:rPr>
          <w:rFonts w:ascii="ＭＳ 明朝" w:hAnsi="ＭＳ 明朝"/>
        </w:rPr>
      </w:pPr>
      <w:r w:rsidRPr="002A0A1F">
        <w:rPr>
          <w:rFonts w:ascii="ＭＳ 明朝" w:hAnsi="ＭＳ 明朝" w:hint="eastAsia"/>
        </w:rPr>
        <w:t>（公表等）</w:t>
      </w:r>
    </w:p>
    <w:p w14:paraId="4B53E554" w14:textId="77777777" w:rsidR="002B5EC0" w:rsidRPr="002A0A1F" w:rsidRDefault="002B5EC0">
      <w:pPr>
        <w:ind w:left="178" w:hangingChars="85" w:hanging="178"/>
        <w:rPr>
          <w:rFonts w:ascii="ＭＳ 明朝" w:hAnsi="ＭＳ 明朝"/>
        </w:rPr>
      </w:pPr>
      <w:r w:rsidRPr="002A0A1F">
        <w:rPr>
          <w:rFonts w:ascii="ＭＳ 明朝" w:hAnsi="ＭＳ 明朝" w:hint="eastAsia"/>
        </w:rPr>
        <w:t>第１</w:t>
      </w:r>
      <w:r w:rsidR="004E3156" w:rsidRPr="002A0A1F">
        <w:rPr>
          <w:rFonts w:ascii="ＭＳ 明朝" w:hAnsi="ＭＳ 明朝" w:hint="eastAsia"/>
        </w:rPr>
        <w:t>０</w:t>
      </w:r>
      <w:r w:rsidRPr="002A0A1F">
        <w:rPr>
          <w:rFonts w:ascii="ＭＳ 明朝" w:hAnsi="ＭＳ 明朝" w:hint="eastAsia"/>
        </w:rPr>
        <w:t>条　甲及び乙は、本</w:t>
      </w:r>
      <w:r w:rsidR="003F19F7" w:rsidRPr="002A0A1F">
        <w:rPr>
          <w:rFonts w:ascii="ＭＳ 明朝" w:hAnsi="ＭＳ 明朝" w:hint="eastAsia"/>
        </w:rPr>
        <w:t>学術</w:t>
      </w:r>
      <w:r w:rsidRPr="002A0A1F">
        <w:rPr>
          <w:rFonts w:ascii="ＭＳ 明朝" w:hAnsi="ＭＳ 明朝" w:hint="eastAsia"/>
        </w:rPr>
        <w:t>指導の成果について外部に公表（開示を含む。以下同様とする。）する場合には、公表の時期及び方法について協議する。また、乙が、本</w:t>
      </w:r>
      <w:r w:rsidR="003F19F7" w:rsidRPr="002A0A1F">
        <w:rPr>
          <w:rFonts w:ascii="ＭＳ 明朝" w:hAnsi="ＭＳ 明朝" w:hint="eastAsia"/>
        </w:rPr>
        <w:t>学術</w:t>
      </w:r>
      <w:r w:rsidRPr="002A0A1F">
        <w:rPr>
          <w:rFonts w:ascii="ＭＳ 明朝" w:hAnsi="ＭＳ 明朝" w:hint="eastAsia"/>
        </w:rPr>
        <w:t>指導に関して甲の名称、</w:t>
      </w:r>
      <w:r w:rsidR="003F19F7" w:rsidRPr="002A0A1F">
        <w:rPr>
          <w:rFonts w:ascii="ＭＳ 明朝" w:hAnsi="ＭＳ 明朝" w:hint="eastAsia"/>
        </w:rPr>
        <w:t>学術</w:t>
      </w:r>
      <w:r w:rsidRPr="002A0A1F">
        <w:rPr>
          <w:rFonts w:ascii="ＭＳ 明朝" w:hAnsi="ＭＳ 明朝" w:hint="eastAsia"/>
        </w:rPr>
        <w:t>指導者の所属及び職名等の公表を希望するときは、当該公表の可否及び態様について、甲の承諾を得る。</w:t>
      </w:r>
    </w:p>
    <w:p w14:paraId="6C91B1FD" w14:textId="77777777" w:rsidR="002B5EC0" w:rsidRPr="002A0A1F" w:rsidRDefault="002B5EC0">
      <w:pPr>
        <w:rPr>
          <w:rFonts w:ascii="ＭＳ 明朝" w:hAnsi="ＭＳ 明朝"/>
        </w:rPr>
      </w:pPr>
    </w:p>
    <w:p w14:paraId="2C661506" w14:textId="5F48AE41" w:rsidR="002B5EC0" w:rsidRPr="002A0A1F" w:rsidRDefault="002B5EC0">
      <w:pPr>
        <w:rPr>
          <w:rFonts w:ascii="ＭＳ 明朝" w:hAnsi="ＭＳ 明朝"/>
        </w:rPr>
      </w:pPr>
      <w:r w:rsidRPr="002A0A1F">
        <w:rPr>
          <w:rFonts w:ascii="ＭＳ 明朝" w:hAnsi="ＭＳ 明朝" w:hint="eastAsia"/>
        </w:rPr>
        <w:t>（</w:t>
      </w:r>
      <w:r w:rsidR="00D175B6" w:rsidRPr="002A0A1F">
        <w:rPr>
          <w:rFonts w:ascii="ＭＳ 明朝" w:hAnsi="ＭＳ 明朝" w:hint="eastAsia"/>
        </w:rPr>
        <w:t>成果の開示</w:t>
      </w:r>
      <w:r w:rsidRPr="002A0A1F">
        <w:rPr>
          <w:rFonts w:ascii="ＭＳ 明朝" w:hAnsi="ＭＳ 明朝" w:hint="eastAsia"/>
        </w:rPr>
        <w:t>）</w:t>
      </w:r>
    </w:p>
    <w:p w14:paraId="6341400C" w14:textId="1E1717F7" w:rsidR="002B5EC0" w:rsidRPr="002A0A1F" w:rsidRDefault="002B5EC0">
      <w:pPr>
        <w:ind w:leftChars="1" w:left="178" w:hangingChars="84" w:hanging="176"/>
        <w:rPr>
          <w:rFonts w:ascii="ＭＳ 明朝" w:hAnsi="ＭＳ 明朝"/>
        </w:rPr>
      </w:pPr>
      <w:r w:rsidRPr="002A0A1F">
        <w:rPr>
          <w:rFonts w:ascii="ＭＳ 明朝" w:hAnsi="ＭＳ 明朝" w:hint="eastAsia"/>
        </w:rPr>
        <w:t>第１</w:t>
      </w:r>
      <w:r w:rsidR="004E3156" w:rsidRPr="002A0A1F">
        <w:rPr>
          <w:rFonts w:ascii="ＭＳ 明朝" w:hAnsi="ＭＳ 明朝" w:hint="eastAsia"/>
        </w:rPr>
        <w:t>１</w:t>
      </w:r>
      <w:r w:rsidRPr="002A0A1F">
        <w:rPr>
          <w:rFonts w:ascii="ＭＳ 明朝" w:hAnsi="ＭＳ 明朝" w:hint="eastAsia"/>
        </w:rPr>
        <w:t>条　乙は、甲からの要求があった場合、</w:t>
      </w:r>
      <w:r w:rsidR="00D175B6" w:rsidRPr="002A0A1F">
        <w:rPr>
          <w:rFonts w:ascii="ＭＳ 明朝" w:hAnsi="ＭＳ 明朝" w:hint="eastAsia"/>
        </w:rPr>
        <w:t>本学術指導に関する成果について乙が許容できる範囲で学術指導者に対して開示するものとする</w:t>
      </w:r>
      <w:r w:rsidRPr="002A0A1F">
        <w:rPr>
          <w:rFonts w:ascii="ＭＳ 明朝" w:hAnsi="ＭＳ 明朝" w:hint="eastAsia"/>
        </w:rPr>
        <w:t>。</w:t>
      </w:r>
    </w:p>
    <w:p w14:paraId="59430764" w14:textId="77777777" w:rsidR="002B5EC0" w:rsidRPr="002A0A1F" w:rsidRDefault="002B5EC0">
      <w:pPr>
        <w:rPr>
          <w:rFonts w:ascii="ＭＳ 明朝" w:hAnsi="ＭＳ 明朝"/>
        </w:rPr>
      </w:pPr>
    </w:p>
    <w:p w14:paraId="7B7F6AE8" w14:textId="77777777" w:rsidR="002B5EC0" w:rsidRPr="002A0A1F" w:rsidRDefault="002B5EC0">
      <w:pPr>
        <w:rPr>
          <w:rFonts w:ascii="ＭＳ 明朝" w:hAnsi="ＭＳ 明朝"/>
        </w:rPr>
      </w:pPr>
      <w:r w:rsidRPr="002A0A1F">
        <w:rPr>
          <w:rFonts w:ascii="ＭＳ 明朝" w:hAnsi="ＭＳ 明朝" w:hint="eastAsia"/>
        </w:rPr>
        <w:t>（免責）</w:t>
      </w:r>
    </w:p>
    <w:p w14:paraId="62352F7B" w14:textId="77777777" w:rsidR="002B5EC0" w:rsidRPr="002A0A1F" w:rsidRDefault="002B5EC0">
      <w:pPr>
        <w:ind w:left="178" w:hangingChars="85" w:hanging="178"/>
        <w:rPr>
          <w:rFonts w:ascii="ＭＳ 明朝" w:hAnsi="ＭＳ 明朝"/>
        </w:rPr>
      </w:pPr>
      <w:r w:rsidRPr="002A0A1F">
        <w:rPr>
          <w:rFonts w:ascii="ＭＳ 明朝" w:hAnsi="ＭＳ 明朝" w:hint="eastAsia"/>
        </w:rPr>
        <w:t>第１</w:t>
      </w:r>
      <w:r w:rsidR="004E3156" w:rsidRPr="002A0A1F">
        <w:rPr>
          <w:rFonts w:ascii="ＭＳ 明朝" w:hAnsi="ＭＳ 明朝" w:hint="eastAsia"/>
        </w:rPr>
        <w:t>２</w:t>
      </w:r>
      <w:r w:rsidRPr="002A0A1F">
        <w:rPr>
          <w:rFonts w:ascii="ＭＳ 明朝" w:hAnsi="ＭＳ 明朝" w:hint="eastAsia"/>
        </w:rPr>
        <w:t>条　本</w:t>
      </w:r>
      <w:r w:rsidR="003F19F7" w:rsidRPr="002A0A1F">
        <w:rPr>
          <w:rFonts w:ascii="ＭＳ 明朝" w:hAnsi="ＭＳ 明朝" w:hint="eastAsia"/>
        </w:rPr>
        <w:t>学術</w:t>
      </w:r>
      <w:r w:rsidRPr="002A0A1F">
        <w:rPr>
          <w:rFonts w:ascii="ＭＳ 明朝" w:hAnsi="ＭＳ 明朝" w:hint="eastAsia"/>
        </w:rPr>
        <w:t>指導に基づく乙による商品の販売、役務の提供、その他の行為によって乙に損害が発生した場合でも、甲は乙に対し、一切の責任を負わないものとし、また、これらの行為について、一切の明示又は黙示の保証をしないものとする。</w:t>
      </w:r>
    </w:p>
    <w:p w14:paraId="2D6B5C6C" w14:textId="77777777" w:rsidR="002B5EC0" w:rsidRPr="002A0A1F" w:rsidRDefault="002B5EC0">
      <w:pPr>
        <w:rPr>
          <w:rFonts w:ascii="ＭＳ 明朝" w:hAnsi="ＭＳ 明朝"/>
        </w:rPr>
      </w:pPr>
    </w:p>
    <w:p w14:paraId="0AC573CE" w14:textId="77777777" w:rsidR="002B5EC0" w:rsidRPr="002A0A1F" w:rsidRDefault="002B5EC0">
      <w:pPr>
        <w:rPr>
          <w:rFonts w:ascii="ＭＳ 明朝" w:hAnsi="ＭＳ 明朝"/>
        </w:rPr>
      </w:pPr>
      <w:r w:rsidRPr="002A0A1F">
        <w:rPr>
          <w:rFonts w:ascii="ＭＳ 明朝" w:hAnsi="ＭＳ 明朝" w:hint="eastAsia"/>
        </w:rPr>
        <w:t>（</w:t>
      </w:r>
      <w:r w:rsidR="003F19F7" w:rsidRPr="002A0A1F">
        <w:rPr>
          <w:rFonts w:ascii="ＭＳ 明朝" w:hAnsi="ＭＳ 明朝" w:hint="eastAsia"/>
        </w:rPr>
        <w:t>学術指導</w:t>
      </w:r>
      <w:r w:rsidRPr="002A0A1F">
        <w:rPr>
          <w:rFonts w:ascii="ＭＳ 明朝" w:hAnsi="ＭＳ 明朝" w:hint="eastAsia"/>
        </w:rPr>
        <w:t>の位置づけ）</w:t>
      </w:r>
    </w:p>
    <w:p w14:paraId="53F84DC6" w14:textId="77777777" w:rsidR="002B5EC0" w:rsidRPr="002A0A1F" w:rsidRDefault="002B5EC0">
      <w:pPr>
        <w:ind w:left="178" w:hangingChars="85" w:hanging="178"/>
        <w:rPr>
          <w:rFonts w:ascii="ＭＳ 明朝" w:hAnsi="ＭＳ 明朝"/>
        </w:rPr>
      </w:pPr>
      <w:r w:rsidRPr="002A0A1F">
        <w:rPr>
          <w:rFonts w:hint="eastAsia"/>
          <w:szCs w:val="21"/>
        </w:rPr>
        <w:t>第１</w:t>
      </w:r>
      <w:r w:rsidR="004E3156" w:rsidRPr="002A0A1F">
        <w:rPr>
          <w:rFonts w:hint="eastAsia"/>
          <w:szCs w:val="21"/>
        </w:rPr>
        <w:t>３</w:t>
      </w:r>
      <w:r w:rsidRPr="002A0A1F">
        <w:rPr>
          <w:rFonts w:hint="eastAsia"/>
          <w:szCs w:val="21"/>
        </w:rPr>
        <w:t>条　本契約の締結及び本</w:t>
      </w:r>
      <w:r w:rsidR="003F19F7" w:rsidRPr="002A0A1F">
        <w:rPr>
          <w:rFonts w:hint="eastAsia"/>
          <w:szCs w:val="21"/>
        </w:rPr>
        <w:t>学術</w:t>
      </w:r>
      <w:r w:rsidRPr="002A0A1F">
        <w:rPr>
          <w:rFonts w:hint="eastAsia"/>
          <w:szCs w:val="21"/>
        </w:rPr>
        <w:t>指導の実施は、その後の製品開発、共同研究等のいかなる技術の購入、提携又は取引について、約束または意味するものではなく、また現在及び将来のいかなる言質をも与えるものではない。</w:t>
      </w:r>
    </w:p>
    <w:p w14:paraId="77CC77A6" w14:textId="77777777" w:rsidR="000B2899" w:rsidRPr="002A0A1F" w:rsidRDefault="000B2899">
      <w:pPr>
        <w:rPr>
          <w:rFonts w:ascii="ＭＳ 明朝" w:hAnsi="ＭＳ 明朝"/>
        </w:rPr>
      </w:pPr>
    </w:p>
    <w:p w14:paraId="7A170985" w14:textId="77777777" w:rsidR="002B5EC0" w:rsidRPr="002A0A1F" w:rsidRDefault="002B5EC0">
      <w:pPr>
        <w:rPr>
          <w:rFonts w:ascii="ＭＳ 明朝" w:hAnsi="ＭＳ 明朝"/>
        </w:rPr>
      </w:pPr>
      <w:r w:rsidRPr="002A0A1F">
        <w:rPr>
          <w:rFonts w:ascii="ＭＳ 明朝" w:hAnsi="ＭＳ 明朝" w:hint="eastAsia"/>
        </w:rPr>
        <w:t>（契約の解約）</w:t>
      </w:r>
    </w:p>
    <w:p w14:paraId="60D53B03" w14:textId="77777777" w:rsidR="002B5EC0" w:rsidRPr="002A0A1F" w:rsidRDefault="002B5EC0">
      <w:pPr>
        <w:ind w:left="210" w:hangingChars="100" w:hanging="210"/>
        <w:rPr>
          <w:rFonts w:ascii="ＭＳ 明朝" w:hAnsi="ＭＳ 明朝"/>
        </w:rPr>
      </w:pPr>
      <w:r w:rsidRPr="002A0A1F">
        <w:rPr>
          <w:rFonts w:ascii="ＭＳ 明朝" w:hAnsi="ＭＳ 明朝" w:hint="eastAsia"/>
        </w:rPr>
        <w:t>第１</w:t>
      </w:r>
      <w:r w:rsidR="004E3156" w:rsidRPr="002A0A1F">
        <w:rPr>
          <w:rFonts w:ascii="ＭＳ 明朝" w:hAnsi="ＭＳ 明朝" w:hint="eastAsia"/>
        </w:rPr>
        <w:t>４</w:t>
      </w:r>
      <w:r w:rsidRPr="002A0A1F">
        <w:rPr>
          <w:rFonts w:ascii="ＭＳ 明朝" w:hAnsi="ＭＳ 明朝" w:hint="eastAsia"/>
        </w:rPr>
        <w:t>条　甲は、乙が第</w:t>
      </w:r>
      <w:r w:rsidR="00A60834" w:rsidRPr="002A0A1F">
        <w:rPr>
          <w:rFonts w:ascii="ＭＳ 明朝" w:hAnsi="ＭＳ 明朝" w:hint="eastAsia"/>
        </w:rPr>
        <w:t>４</w:t>
      </w:r>
      <w:r w:rsidRPr="002A0A1F">
        <w:rPr>
          <w:rFonts w:ascii="ＭＳ 明朝" w:hAnsi="ＭＳ 明朝" w:hint="eastAsia"/>
        </w:rPr>
        <w:t>条に定める指導</w:t>
      </w:r>
      <w:r w:rsidR="003F19F7" w:rsidRPr="002A0A1F">
        <w:rPr>
          <w:rFonts w:ascii="ＭＳ 明朝" w:hAnsi="ＭＳ 明朝" w:hint="eastAsia"/>
        </w:rPr>
        <w:t>経費</w:t>
      </w:r>
      <w:r w:rsidRPr="002A0A1F">
        <w:rPr>
          <w:rFonts w:ascii="ＭＳ 明朝" w:hAnsi="ＭＳ 明朝" w:hint="eastAsia"/>
        </w:rPr>
        <w:t>を所定の納付期限までに納付しないときは、本契約を解約することができる。</w:t>
      </w:r>
    </w:p>
    <w:p w14:paraId="6F45BA21" w14:textId="77777777" w:rsidR="002B5EC0" w:rsidRPr="002A0A1F" w:rsidRDefault="002B5EC0">
      <w:pPr>
        <w:ind w:left="210" w:hangingChars="100" w:hanging="210"/>
        <w:rPr>
          <w:rFonts w:ascii="ＭＳ 明朝" w:hAnsi="ＭＳ 明朝"/>
        </w:rPr>
      </w:pPr>
      <w:r w:rsidRPr="002A0A1F">
        <w:rPr>
          <w:rFonts w:ascii="ＭＳ 明朝" w:hAnsi="ＭＳ 明朝" w:hint="eastAsia"/>
        </w:rPr>
        <w:t>２　甲及び乙は、次の各号のいずれかに該当し、相当な期間を定めて催告し、同期間内に是正されないときは、本契約を解約することができる。</w:t>
      </w:r>
    </w:p>
    <w:p w14:paraId="61026E3C" w14:textId="77777777" w:rsidR="002B5EC0" w:rsidRPr="002A0A1F" w:rsidRDefault="002B5EC0">
      <w:pPr>
        <w:rPr>
          <w:rFonts w:ascii="ＭＳ 明朝" w:hAnsi="ＭＳ 明朝"/>
        </w:rPr>
      </w:pPr>
      <w:r w:rsidRPr="002A0A1F">
        <w:rPr>
          <w:rFonts w:ascii="ＭＳ 明朝" w:hAnsi="ＭＳ 明朝" w:hint="eastAsia"/>
        </w:rPr>
        <w:t xml:space="preserve">　一　相手方が本契約の履行に関し、不正又は不当の行為をしたとき</w:t>
      </w:r>
    </w:p>
    <w:p w14:paraId="354BE384" w14:textId="77777777" w:rsidR="002B5EC0" w:rsidRPr="002A0A1F" w:rsidRDefault="002B5EC0">
      <w:pPr>
        <w:rPr>
          <w:rFonts w:ascii="ＭＳ 明朝" w:hAnsi="ＭＳ 明朝"/>
        </w:rPr>
      </w:pPr>
      <w:r w:rsidRPr="002A0A1F">
        <w:rPr>
          <w:rFonts w:ascii="ＭＳ 明朝" w:hAnsi="ＭＳ 明朝" w:hint="eastAsia"/>
        </w:rPr>
        <w:t xml:space="preserve">　二　相手方が本契約に違反したとき</w:t>
      </w:r>
    </w:p>
    <w:p w14:paraId="3B641220" w14:textId="77777777" w:rsidR="002B5EC0" w:rsidRPr="002A0A1F" w:rsidRDefault="002B5EC0">
      <w:pPr>
        <w:ind w:left="210" w:hangingChars="100" w:hanging="210"/>
        <w:rPr>
          <w:rFonts w:ascii="ＭＳ 明朝" w:hAnsi="ＭＳ 明朝"/>
        </w:rPr>
      </w:pPr>
      <w:r w:rsidRPr="002A0A1F">
        <w:rPr>
          <w:rFonts w:ascii="ＭＳ 明朝" w:hAnsi="ＭＳ 明朝" w:hint="eastAsia"/>
        </w:rPr>
        <w:t>３　甲は、乙が次の各号の何れかに該当した場合には、何らの催告を要せずに本契約を解約することができる。</w:t>
      </w:r>
    </w:p>
    <w:p w14:paraId="091820EE" w14:textId="77777777" w:rsidR="002B5EC0" w:rsidRPr="002A0A1F" w:rsidRDefault="002B5EC0">
      <w:pPr>
        <w:ind w:left="420" w:hangingChars="200" w:hanging="420"/>
        <w:rPr>
          <w:rFonts w:ascii="ＭＳ 明朝" w:hAnsi="ＭＳ 明朝"/>
        </w:rPr>
      </w:pPr>
      <w:r w:rsidRPr="002A0A1F">
        <w:rPr>
          <w:rFonts w:ascii="ＭＳ 明朝" w:hAnsi="ＭＳ 明朝" w:hint="eastAsia"/>
        </w:rPr>
        <w:t xml:space="preserve">　一　破産手続、民事再生手続、会社更生手続、</w:t>
      </w:r>
      <w:r w:rsidR="00A60834" w:rsidRPr="002A0A1F">
        <w:rPr>
          <w:rFonts w:ascii="ＭＳ 明朝" w:hAnsi="ＭＳ 明朝" w:hint="eastAsia"/>
        </w:rPr>
        <w:t>特定調停手続、</w:t>
      </w:r>
      <w:r w:rsidRPr="002A0A1F">
        <w:rPr>
          <w:rFonts w:ascii="ＭＳ 明朝" w:hAnsi="ＭＳ 明朝" w:hint="eastAsia"/>
        </w:rPr>
        <w:t>特別清算手続を申立又は申立を受けた</w:t>
      </w:r>
      <w:r w:rsidR="00823568" w:rsidRPr="002A0A1F">
        <w:rPr>
          <w:rFonts w:ascii="ＭＳ 明朝" w:hAnsi="ＭＳ 明朝" w:hint="eastAsia"/>
        </w:rPr>
        <w:t>とき</w:t>
      </w:r>
    </w:p>
    <w:p w14:paraId="7DB412FD" w14:textId="77777777" w:rsidR="002B5EC0" w:rsidRPr="002A0A1F" w:rsidRDefault="002B5EC0">
      <w:pPr>
        <w:ind w:left="420" w:hangingChars="200" w:hanging="420"/>
        <w:rPr>
          <w:rFonts w:ascii="ＭＳ 明朝" w:hAnsi="ＭＳ 明朝"/>
        </w:rPr>
      </w:pPr>
      <w:r w:rsidRPr="002A0A1F">
        <w:rPr>
          <w:rFonts w:ascii="ＭＳ 明朝" w:hAnsi="ＭＳ 明朝" w:hint="eastAsia"/>
        </w:rPr>
        <w:t xml:space="preserve">　二　銀行取引停止処分を受け又は支払停止に陥った</w:t>
      </w:r>
      <w:r w:rsidR="00823568" w:rsidRPr="002A0A1F">
        <w:rPr>
          <w:rFonts w:ascii="ＭＳ 明朝" w:hAnsi="ＭＳ 明朝" w:hint="eastAsia"/>
        </w:rPr>
        <w:t>とき</w:t>
      </w:r>
    </w:p>
    <w:p w14:paraId="00496D86" w14:textId="77777777" w:rsidR="002B5EC0" w:rsidRPr="002A0A1F" w:rsidRDefault="002B5EC0">
      <w:pPr>
        <w:ind w:left="420" w:hangingChars="200" w:hanging="420"/>
        <w:rPr>
          <w:rFonts w:ascii="ＭＳ 明朝" w:hAnsi="ＭＳ 明朝"/>
        </w:rPr>
      </w:pPr>
      <w:r w:rsidRPr="002A0A1F">
        <w:rPr>
          <w:rFonts w:ascii="ＭＳ 明朝" w:hAnsi="ＭＳ 明朝" w:hint="eastAsia"/>
        </w:rPr>
        <w:t xml:space="preserve">　三　仮差押命令を受け、又は公租公課の滞納処分を受けた</w:t>
      </w:r>
      <w:r w:rsidR="00823568" w:rsidRPr="002A0A1F">
        <w:rPr>
          <w:rFonts w:ascii="ＭＳ 明朝" w:hAnsi="ＭＳ 明朝" w:hint="eastAsia"/>
        </w:rPr>
        <w:t>とき</w:t>
      </w:r>
    </w:p>
    <w:p w14:paraId="1BFB59AA" w14:textId="77777777" w:rsidR="00823568" w:rsidRPr="002A0A1F" w:rsidRDefault="00823568">
      <w:pPr>
        <w:ind w:left="420" w:hangingChars="200" w:hanging="420"/>
        <w:rPr>
          <w:rFonts w:ascii="ＭＳ 明朝" w:hAnsi="ＭＳ 明朝"/>
        </w:rPr>
      </w:pPr>
      <w:r w:rsidRPr="002A0A1F">
        <w:rPr>
          <w:rFonts w:ascii="ＭＳ 明朝" w:hAnsi="ＭＳ 明朝" w:hint="eastAsia"/>
        </w:rPr>
        <w:t xml:space="preserve">　四　解散の決議をしたとき</w:t>
      </w:r>
    </w:p>
    <w:p w14:paraId="14AB9A24" w14:textId="77777777" w:rsidR="002B5EC0" w:rsidRPr="002A0A1F" w:rsidRDefault="002B5EC0">
      <w:pPr>
        <w:rPr>
          <w:rFonts w:ascii="ＭＳ 明朝" w:hAnsi="ＭＳ 明朝"/>
        </w:rPr>
      </w:pPr>
    </w:p>
    <w:p w14:paraId="16450E9A" w14:textId="77777777" w:rsidR="002B5EC0" w:rsidRPr="002A0A1F" w:rsidRDefault="002B5EC0">
      <w:pPr>
        <w:rPr>
          <w:rFonts w:ascii="ＭＳ 明朝" w:hAnsi="ＭＳ 明朝"/>
        </w:rPr>
      </w:pPr>
      <w:r w:rsidRPr="002A0A1F">
        <w:rPr>
          <w:rFonts w:ascii="ＭＳ 明朝" w:hAnsi="ＭＳ 明朝" w:hint="eastAsia"/>
        </w:rPr>
        <w:t>（損害賠償）</w:t>
      </w:r>
    </w:p>
    <w:p w14:paraId="724DF445" w14:textId="77777777" w:rsidR="002B5EC0" w:rsidRPr="002A0A1F" w:rsidRDefault="002B5EC0">
      <w:pPr>
        <w:ind w:left="178" w:hangingChars="85" w:hanging="178"/>
        <w:rPr>
          <w:rFonts w:ascii="ＭＳ 明朝" w:hAnsi="ＭＳ 明朝"/>
        </w:rPr>
      </w:pPr>
      <w:r w:rsidRPr="002A0A1F">
        <w:rPr>
          <w:rFonts w:ascii="ＭＳ 明朝" w:hAnsi="ＭＳ 明朝" w:hint="eastAsia"/>
        </w:rPr>
        <w:t>第１</w:t>
      </w:r>
      <w:r w:rsidR="004E3156" w:rsidRPr="002A0A1F">
        <w:rPr>
          <w:rFonts w:ascii="ＭＳ 明朝" w:hAnsi="ＭＳ 明朝" w:hint="eastAsia"/>
        </w:rPr>
        <w:t>５</w:t>
      </w:r>
      <w:r w:rsidRPr="002A0A1F">
        <w:rPr>
          <w:rFonts w:ascii="ＭＳ 明朝" w:hAnsi="ＭＳ 明朝" w:hint="eastAsia"/>
        </w:rPr>
        <w:t>条　乙は、本</w:t>
      </w:r>
      <w:r w:rsidR="003F19F7" w:rsidRPr="002A0A1F">
        <w:rPr>
          <w:rFonts w:ascii="ＭＳ 明朝" w:hAnsi="ＭＳ 明朝" w:hint="eastAsia"/>
        </w:rPr>
        <w:t>学術</w:t>
      </w:r>
      <w:r w:rsidRPr="002A0A1F">
        <w:rPr>
          <w:rFonts w:ascii="ＭＳ 明朝" w:hAnsi="ＭＳ 明朝" w:hint="eastAsia"/>
        </w:rPr>
        <w:t>指導等のために、自己が所有する試料、試薬若しくは材料等（以下</w:t>
      </w:r>
      <w:r w:rsidRPr="002A0A1F">
        <w:rPr>
          <w:rFonts w:ascii="ＭＳ 明朝" w:hAnsi="ＭＳ 明朝" w:hint="eastAsia"/>
        </w:rPr>
        <w:lastRenderedPageBreak/>
        <w:t>「試料等」という。）を甲に提供し、甲に試料等の分析、解析、試験若しくは調査（以下「分析等」という。）を依頼した場合、又は、甲の施設に試料等を持ち込み</w:t>
      </w:r>
      <w:r w:rsidR="003F19F7" w:rsidRPr="002A0A1F">
        <w:rPr>
          <w:rFonts w:ascii="ＭＳ 明朝" w:hAnsi="ＭＳ 明朝" w:hint="eastAsia"/>
        </w:rPr>
        <w:t>、</w:t>
      </w:r>
      <w:r w:rsidRPr="002A0A1F">
        <w:rPr>
          <w:rFonts w:ascii="ＭＳ 明朝" w:hAnsi="ＭＳ 明朝" w:hint="eastAsia"/>
        </w:rPr>
        <w:t>分析等を行った場合において、当該試料等に起因して甲の職員等の生命、身体若しくは財産に被害が生じた場合、又は、甲が管理する施設、設備、装置、機器等に破壊、破損、損傷、汚損等が生じた場合、これを原状に回復し又は甲が被った損害について賠償する責任を負う。</w:t>
      </w:r>
    </w:p>
    <w:p w14:paraId="33A10277" w14:textId="77777777" w:rsidR="002B5EC0" w:rsidRPr="002A0A1F" w:rsidRDefault="002B5EC0">
      <w:pPr>
        <w:ind w:left="178" w:hangingChars="85" w:hanging="178"/>
        <w:rPr>
          <w:rFonts w:ascii="ＭＳ 明朝" w:hAnsi="ＭＳ 明朝"/>
        </w:rPr>
      </w:pPr>
      <w:r w:rsidRPr="002A0A1F">
        <w:rPr>
          <w:rFonts w:ascii="ＭＳ 明朝" w:hAnsi="ＭＳ 明朝" w:hint="eastAsia"/>
        </w:rPr>
        <w:t>２　乙は、自己が管理する職員等が、その責めに帰すべき事由により、甲が管理する施設、設備、装置、機器又は備品等を破壊、破損、損傷、滅失又は汚損等した場合、これを原状に回復し又は甲が被った損害について賠償する責任を負う。</w:t>
      </w:r>
    </w:p>
    <w:p w14:paraId="42E84B66" w14:textId="77777777" w:rsidR="002B5EC0" w:rsidRPr="002A0A1F" w:rsidRDefault="002B5EC0">
      <w:pPr>
        <w:rPr>
          <w:rFonts w:ascii="ＭＳ 明朝" w:hAnsi="ＭＳ 明朝"/>
        </w:rPr>
      </w:pPr>
    </w:p>
    <w:p w14:paraId="64A15C6C" w14:textId="77777777" w:rsidR="002B5EC0" w:rsidRPr="002A0A1F" w:rsidRDefault="002B5EC0">
      <w:r w:rsidRPr="002A0A1F">
        <w:rPr>
          <w:rFonts w:hint="eastAsia"/>
        </w:rPr>
        <w:t>（譲渡禁止）</w:t>
      </w:r>
    </w:p>
    <w:p w14:paraId="1D63894E" w14:textId="77777777" w:rsidR="002B5EC0" w:rsidRPr="002A0A1F" w:rsidRDefault="002B5EC0">
      <w:pPr>
        <w:ind w:left="178" w:hangingChars="85" w:hanging="178"/>
      </w:pPr>
      <w:r w:rsidRPr="002A0A1F">
        <w:rPr>
          <w:rFonts w:ascii="ＭＳ 明朝" w:hint="eastAsia"/>
          <w:kern w:val="0"/>
          <w:szCs w:val="21"/>
        </w:rPr>
        <w:t>第１</w:t>
      </w:r>
      <w:r w:rsidR="004E3156" w:rsidRPr="002A0A1F">
        <w:rPr>
          <w:rFonts w:ascii="ＭＳ 明朝" w:hint="eastAsia"/>
          <w:kern w:val="0"/>
          <w:szCs w:val="21"/>
        </w:rPr>
        <w:t>６</w:t>
      </w:r>
      <w:r w:rsidRPr="002A0A1F">
        <w:rPr>
          <w:rFonts w:ascii="ＭＳ 明朝" w:hint="eastAsia"/>
          <w:kern w:val="0"/>
          <w:szCs w:val="21"/>
        </w:rPr>
        <w:t>条　甲及び乙は、本契約に別途定めのない限り、本契約に基づく権利及び義務の全部もしくは一部を、相手方の事前の書面による承諾を得ることなく、第三者に譲渡し、承継させまたは担保に供してはならない。</w:t>
      </w:r>
    </w:p>
    <w:p w14:paraId="0E9748A9" w14:textId="77777777" w:rsidR="002B5EC0" w:rsidRPr="002A0A1F" w:rsidRDefault="002B5EC0">
      <w:pPr>
        <w:spacing w:line="240" w:lineRule="exact"/>
        <w:rPr>
          <w:rFonts w:ascii="ＭＳ 明朝" w:hAnsi="ＭＳ 明朝"/>
        </w:rPr>
      </w:pPr>
    </w:p>
    <w:p w14:paraId="5CCB2E45" w14:textId="77777777" w:rsidR="002B5EC0" w:rsidRPr="002A0A1F" w:rsidRDefault="002B5EC0">
      <w:pPr>
        <w:rPr>
          <w:rFonts w:ascii="ＭＳ 明朝" w:hAnsi="ＭＳ 明朝"/>
        </w:rPr>
      </w:pPr>
      <w:r w:rsidRPr="002A0A1F">
        <w:rPr>
          <w:rFonts w:ascii="ＭＳ 明朝" w:hAnsi="ＭＳ 明朝" w:hint="eastAsia"/>
        </w:rPr>
        <w:t>（契約の有効期間）</w:t>
      </w:r>
    </w:p>
    <w:p w14:paraId="79BAF3B7" w14:textId="77777777" w:rsidR="002B5EC0" w:rsidRPr="002A0A1F" w:rsidRDefault="002B5EC0">
      <w:pPr>
        <w:ind w:left="210" w:hangingChars="100" w:hanging="210"/>
        <w:rPr>
          <w:rFonts w:ascii="ＭＳ 明朝" w:hAnsi="ＭＳ 明朝"/>
        </w:rPr>
      </w:pPr>
      <w:r w:rsidRPr="002A0A1F">
        <w:rPr>
          <w:rFonts w:ascii="ＭＳ 明朝" w:hAnsi="ＭＳ 明朝" w:hint="eastAsia"/>
        </w:rPr>
        <w:t>第</w:t>
      </w:r>
      <w:r w:rsidR="004E3156" w:rsidRPr="002A0A1F">
        <w:rPr>
          <w:rFonts w:ascii="ＭＳ 明朝" w:hAnsi="ＭＳ 明朝" w:hint="eastAsia"/>
        </w:rPr>
        <w:t>１７</w:t>
      </w:r>
      <w:r w:rsidRPr="002A0A1F">
        <w:rPr>
          <w:rFonts w:ascii="ＭＳ 明朝" w:hAnsi="ＭＳ 明朝" w:hint="eastAsia"/>
        </w:rPr>
        <w:t>条　本契約の有効期間は、第</w:t>
      </w:r>
      <w:r w:rsidR="00823568" w:rsidRPr="002A0A1F">
        <w:rPr>
          <w:rFonts w:ascii="ＭＳ 明朝" w:hAnsi="ＭＳ 明朝" w:hint="eastAsia"/>
        </w:rPr>
        <w:t>２</w:t>
      </w:r>
      <w:r w:rsidRPr="002A0A1F">
        <w:rPr>
          <w:rFonts w:ascii="ＭＳ 明朝" w:hAnsi="ＭＳ 明朝" w:hint="eastAsia"/>
        </w:rPr>
        <w:t>条に定める本</w:t>
      </w:r>
      <w:r w:rsidR="003F19F7" w:rsidRPr="002A0A1F">
        <w:rPr>
          <w:rFonts w:ascii="ＭＳ 明朝" w:hAnsi="ＭＳ 明朝" w:hint="eastAsia"/>
        </w:rPr>
        <w:t>学術</w:t>
      </w:r>
      <w:r w:rsidRPr="002A0A1F">
        <w:rPr>
          <w:rFonts w:ascii="ＭＳ 明朝" w:hAnsi="ＭＳ 明朝" w:hint="eastAsia"/>
        </w:rPr>
        <w:t>指導の期間と同一とする。</w:t>
      </w:r>
    </w:p>
    <w:p w14:paraId="1424ADD7" w14:textId="77777777" w:rsidR="002B5EC0" w:rsidRPr="002A0A1F" w:rsidRDefault="002B5EC0" w:rsidP="00982CD0">
      <w:pPr>
        <w:ind w:left="210" w:hangingChars="100" w:hanging="210"/>
        <w:rPr>
          <w:rFonts w:ascii="ＭＳ 明朝" w:hAnsi="ＭＳ 明朝"/>
        </w:rPr>
      </w:pPr>
      <w:r w:rsidRPr="002A0A1F">
        <w:rPr>
          <w:rFonts w:ascii="ＭＳ 明朝" w:hAnsi="ＭＳ 明朝" w:hint="eastAsia"/>
        </w:rPr>
        <w:t>２　本契約の失効後も、第</w:t>
      </w:r>
      <w:r w:rsidR="00823568" w:rsidRPr="002A0A1F">
        <w:rPr>
          <w:rFonts w:ascii="ＭＳ 明朝" w:hAnsi="ＭＳ 明朝" w:hint="eastAsia"/>
        </w:rPr>
        <w:t>７</w:t>
      </w:r>
      <w:r w:rsidRPr="002A0A1F">
        <w:rPr>
          <w:rFonts w:ascii="ＭＳ 明朝" w:hAnsi="ＭＳ 明朝" w:hint="eastAsia"/>
        </w:rPr>
        <w:t>条から第１</w:t>
      </w:r>
      <w:r w:rsidR="00823568" w:rsidRPr="002A0A1F">
        <w:rPr>
          <w:rFonts w:ascii="ＭＳ 明朝" w:hAnsi="ＭＳ 明朝" w:hint="eastAsia"/>
        </w:rPr>
        <w:t>３</w:t>
      </w:r>
      <w:r w:rsidRPr="002A0A1F">
        <w:rPr>
          <w:rFonts w:ascii="ＭＳ 明朝" w:hAnsi="ＭＳ 明朝" w:hint="eastAsia"/>
        </w:rPr>
        <w:t>条、第１</w:t>
      </w:r>
      <w:r w:rsidR="00823568" w:rsidRPr="002A0A1F">
        <w:rPr>
          <w:rFonts w:ascii="ＭＳ 明朝" w:hAnsi="ＭＳ 明朝" w:hint="eastAsia"/>
        </w:rPr>
        <w:t>５</w:t>
      </w:r>
      <w:r w:rsidRPr="002A0A1F">
        <w:rPr>
          <w:rFonts w:ascii="ＭＳ 明朝" w:hAnsi="ＭＳ 明朝" w:hint="eastAsia"/>
        </w:rPr>
        <w:t>条、第１</w:t>
      </w:r>
      <w:r w:rsidR="00823568" w:rsidRPr="002A0A1F">
        <w:rPr>
          <w:rFonts w:ascii="ＭＳ 明朝" w:hAnsi="ＭＳ 明朝" w:hint="eastAsia"/>
        </w:rPr>
        <w:t>６</w:t>
      </w:r>
      <w:r w:rsidRPr="002A0A1F">
        <w:rPr>
          <w:rFonts w:ascii="ＭＳ 明朝" w:hAnsi="ＭＳ 明朝" w:hint="eastAsia"/>
        </w:rPr>
        <w:t>条及び第</w:t>
      </w:r>
      <w:r w:rsidR="00823568" w:rsidRPr="002A0A1F">
        <w:rPr>
          <w:rFonts w:ascii="ＭＳ 明朝" w:hAnsi="ＭＳ 明朝" w:hint="eastAsia"/>
        </w:rPr>
        <w:t>１９</w:t>
      </w:r>
      <w:r w:rsidRPr="002A0A1F">
        <w:rPr>
          <w:rFonts w:ascii="ＭＳ 明朝" w:hAnsi="ＭＳ 明朝" w:hint="eastAsia"/>
        </w:rPr>
        <w:t>条の規定は、当該条項に定める期間又は対象事項が全て消滅するまで有効に存続する。</w:t>
      </w:r>
    </w:p>
    <w:p w14:paraId="5E2DDC68" w14:textId="77777777" w:rsidR="002B5EC0" w:rsidRPr="002A0A1F" w:rsidRDefault="002B5EC0" w:rsidP="00982CD0">
      <w:pPr>
        <w:rPr>
          <w:rFonts w:ascii="ＭＳ 明朝" w:hAnsi="ＭＳ 明朝"/>
        </w:rPr>
      </w:pPr>
    </w:p>
    <w:p w14:paraId="206D70AD" w14:textId="77777777" w:rsidR="00982CD0" w:rsidRPr="002A0A1F" w:rsidRDefault="00982CD0" w:rsidP="00982CD0">
      <w:pPr>
        <w:rPr>
          <w:rFonts w:ascii="ＭＳ 明朝" w:hAnsi="ＭＳ 明朝"/>
        </w:rPr>
      </w:pPr>
      <w:r w:rsidRPr="002A0A1F">
        <w:rPr>
          <w:rFonts w:ascii="ＭＳ 明朝" w:hAnsi="ＭＳ 明朝" w:hint="eastAsia"/>
        </w:rPr>
        <w:t>（協議）</w:t>
      </w:r>
    </w:p>
    <w:p w14:paraId="21887018" w14:textId="77777777" w:rsidR="002B5EC0" w:rsidRPr="002A0A1F" w:rsidRDefault="00982CD0" w:rsidP="00982CD0">
      <w:pPr>
        <w:rPr>
          <w:rFonts w:ascii="ＭＳ 明朝" w:hAnsi="ＭＳ 明朝"/>
        </w:rPr>
      </w:pPr>
      <w:r w:rsidRPr="002A0A1F">
        <w:rPr>
          <w:rFonts w:ascii="ＭＳ 明朝" w:hAnsi="ＭＳ 明朝" w:hint="eastAsia"/>
        </w:rPr>
        <w:t>第</w:t>
      </w:r>
      <w:r w:rsidR="004E3156" w:rsidRPr="002A0A1F">
        <w:rPr>
          <w:rFonts w:ascii="ＭＳ 明朝" w:hAnsi="ＭＳ 明朝" w:hint="eastAsia"/>
        </w:rPr>
        <w:t>１８</w:t>
      </w:r>
      <w:r w:rsidRPr="002A0A1F">
        <w:rPr>
          <w:rFonts w:ascii="ＭＳ 明朝" w:hAnsi="ＭＳ 明朝" w:hint="eastAsia"/>
        </w:rPr>
        <w:t>条　本契約に定めのない事項について、これを定める必要があるときは、甲乙協議の上、定めるものとする。</w:t>
      </w:r>
    </w:p>
    <w:p w14:paraId="0A411AFE" w14:textId="77777777" w:rsidR="000B2899" w:rsidRPr="002A0A1F" w:rsidRDefault="000B2899" w:rsidP="00982CD0">
      <w:pPr>
        <w:ind w:left="210" w:hangingChars="100" w:hanging="210"/>
      </w:pPr>
    </w:p>
    <w:p w14:paraId="7EB546AE" w14:textId="77777777" w:rsidR="00982CD0" w:rsidRPr="002A0A1F" w:rsidRDefault="00982CD0" w:rsidP="00982CD0">
      <w:pPr>
        <w:ind w:left="210" w:hangingChars="100" w:hanging="210"/>
      </w:pPr>
      <w:r w:rsidRPr="002A0A1F">
        <w:rPr>
          <w:rFonts w:hint="eastAsia"/>
        </w:rPr>
        <w:t>（管轄裁判所）</w:t>
      </w:r>
    </w:p>
    <w:p w14:paraId="0B657B33" w14:textId="77777777" w:rsidR="002B5EC0" w:rsidRPr="002A0A1F" w:rsidRDefault="00982CD0" w:rsidP="00982CD0">
      <w:pPr>
        <w:ind w:left="210" w:hangingChars="100" w:hanging="210"/>
      </w:pPr>
      <w:r w:rsidRPr="002A0A1F">
        <w:rPr>
          <w:rFonts w:hint="eastAsia"/>
        </w:rPr>
        <w:t>第</w:t>
      </w:r>
      <w:r w:rsidR="004E3156" w:rsidRPr="002A0A1F">
        <w:rPr>
          <w:rFonts w:hint="eastAsia"/>
        </w:rPr>
        <w:t>１９</w:t>
      </w:r>
      <w:r w:rsidRPr="002A0A1F">
        <w:rPr>
          <w:rFonts w:hint="eastAsia"/>
        </w:rPr>
        <w:t>条　本契約に関する訴えの管轄は、甲の所在地を管轄区域とする長崎地方裁判所とする。</w:t>
      </w:r>
    </w:p>
    <w:p w14:paraId="4F33FBEA" w14:textId="77777777" w:rsidR="00982CD0" w:rsidRPr="002A0A1F" w:rsidRDefault="00982CD0" w:rsidP="00982CD0">
      <w:pPr>
        <w:ind w:left="210" w:hangingChars="100" w:hanging="210"/>
      </w:pPr>
    </w:p>
    <w:p w14:paraId="1854162E" w14:textId="3EFE32A7" w:rsidR="00173F0E" w:rsidRPr="002A0A1F" w:rsidRDefault="00173F0E" w:rsidP="00173F0E">
      <w:pPr>
        <w:ind w:firstLineChars="100" w:firstLine="210"/>
      </w:pPr>
      <w:r w:rsidRPr="002A0A1F">
        <w:rPr>
          <w:rFonts w:hint="eastAsia"/>
        </w:rPr>
        <w:t>この契約の締結を証するため、本契約書２通を作成し、甲、乙それぞれ１通を保管するものとする。</w:t>
      </w:r>
      <w:r w:rsidR="00AB5052" w:rsidRPr="007C743A">
        <w:rPr>
          <w:rFonts w:asciiTheme="minorEastAsia" w:hAnsiTheme="minorEastAsia" w:hint="eastAsia"/>
          <w:szCs w:val="21"/>
          <w:highlight w:val="yellow"/>
        </w:rPr>
        <w:t>なお、電子署名にて締結する場合は、本書の電子ファイルを作成し、甲、乙による記名押印に代えて、本契約の締結権限を有する者により甲、乙が合意する方法で電子署名を施し、各自その電磁的記録を保有する。</w:t>
      </w:r>
    </w:p>
    <w:p w14:paraId="6CE391D7" w14:textId="77777777" w:rsidR="00173F0E" w:rsidRPr="002A0A1F" w:rsidRDefault="00173F0E">
      <w:pPr>
        <w:ind w:left="210" w:hangingChars="100" w:hanging="210"/>
      </w:pPr>
    </w:p>
    <w:p w14:paraId="715EC89C" w14:textId="77777777" w:rsidR="000B2899" w:rsidRPr="002A0A1F" w:rsidRDefault="000B2899">
      <w:pPr>
        <w:ind w:left="210" w:hangingChars="100" w:hanging="210"/>
      </w:pPr>
    </w:p>
    <w:p w14:paraId="5C42EAE7" w14:textId="77777777" w:rsidR="00D35D83" w:rsidRPr="002A0A1F" w:rsidRDefault="00D35D83">
      <w:pPr>
        <w:ind w:left="210" w:hangingChars="100" w:hanging="210"/>
      </w:pPr>
    </w:p>
    <w:p w14:paraId="0E3A7EDB" w14:textId="77777777" w:rsidR="00173F0E" w:rsidRPr="002A0A1F" w:rsidRDefault="000B2899" w:rsidP="00D35D83">
      <w:pPr>
        <w:ind w:leftChars="500" w:left="1050"/>
      </w:pPr>
      <w:r w:rsidRPr="002A0A1F">
        <w:rPr>
          <w:rFonts w:hint="eastAsia"/>
        </w:rPr>
        <w:t xml:space="preserve">　　年　　月　　日</w:t>
      </w:r>
    </w:p>
    <w:p w14:paraId="7521505A" w14:textId="77777777" w:rsidR="000B2899" w:rsidRPr="002A0A1F" w:rsidRDefault="000B2899" w:rsidP="000B2899">
      <w:pPr>
        <w:ind w:leftChars="300" w:left="840" w:hangingChars="100" w:hanging="210"/>
      </w:pPr>
    </w:p>
    <w:p w14:paraId="1A1480C3" w14:textId="77777777" w:rsidR="00D35D83" w:rsidRPr="002A0A1F" w:rsidRDefault="00D35D83" w:rsidP="000B2899">
      <w:pPr>
        <w:ind w:leftChars="300" w:left="840" w:hangingChars="100" w:hanging="210"/>
      </w:pPr>
    </w:p>
    <w:p w14:paraId="1F9C7A41" w14:textId="3D6F0295" w:rsidR="003416D4" w:rsidRPr="002A0A1F" w:rsidRDefault="003416D4" w:rsidP="003416D4">
      <w:pPr>
        <w:ind w:leftChars="1250" w:left="2625"/>
      </w:pPr>
      <w:r w:rsidRPr="002A0A1F">
        <w:rPr>
          <w:rFonts w:hint="eastAsia"/>
        </w:rPr>
        <w:t xml:space="preserve">甲　</w:t>
      </w:r>
      <w:r w:rsidR="00407025">
        <w:rPr>
          <w:rFonts w:hint="eastAsia"/>
        </w:rPr>
        <w:t>長崎県</w:t>
      </w:r>
      <w:r w:rsidRPr="002A0A1F">
        <w:rPr>
          <w:rFonts w:hint="eastAsia"/>
        </w:rPr>
        <w:t>長崎市文教町</w:t>
      </w:r>
      <w:r w:rsidR="00DA2B42" w:rsidRPr="002A0A1F">
        <w:rPr>
          <w:rFonts w:hint="eastAsia"/>
        </w:rPr>
        <w:t>１</w:t>
      </w:r>
      <w:r w:rsidRPr="002A0A1F">
        <w:rPr>
          <w:rFonts w:hint="eastAsia"/>
        </w:rPr>
        <w:t>番</w:t>
      </w:r>
      <w:r w:rsidR="00DA2B42" w:rsidRPr="002A0A1F">
        <w:rPr>
          <w:rFonts w:hint="eastAsia"/>
        </w:rPr>
        <w:t>１４</w:t>
      </w:r>
      <w:r w:rsidRPr="002A0A1F">
        <w:rPr>
          <w:rFonts w:hint="eastAsia"/>
        </w:rPr>
        <w:t>号</w:t>
      </w:r>
    </w:p>
    <w:p w14:paraId="0CAECBB7" w14:textId="77777777" w:rsidR="00407025" w:rsidRDefault="003416D4" w:rsidP="003416D4">
      <w:pPr>
        <w:ind w:leftChars="1450" w:left="3045"/>
      </w:pPr>
      <w:r w:rsidRPr="002A0A1F">
        <w:rPr>
          <w:rFonts w:hint="eastAsia"/>
        </w:rPr>
        <w:t>国立大学法人長崎大学</w:t>
      </w:r>
    </w:p>
    <w:p w14:paraId="510AD90B" w14:textId="660DA7AA" w:rsidR="003416D4" w:rsidRPr="002A0A1F" w:rsidRDefault="00407025" w:rsidP="003416D4">
      <w:pPr>
        <w:ind w:leftChars="1450" w:left="3045"/>
      </w:pPr>
      <w:r>
        <w:rPr>
          <w:rFonts w:hint="eastAsia"/>
        </w:rPr>
        <w:t>学</w:t>
      </w:r>
      <w:r w:rsidR="003416D4" w:rsidRPr="002A0A1F">
        <w:rPr>
          <w:rFonts w:hint="eastAsia"/>
        </w:rPr>
        <w:t xml:space="preserve">長　</w:t>
      </w:r>
      <w:r w:rsidR="003416D4" w:rsidRPr="002A0A1F">
        <w:rPr>
          <w:rFonts w:hint="eastAsia"/>
        </w:rPr>
        <w:t xml:space="preserve"> </w:t>
      </w:r>
      <w:r w:rsidR="00F34D69" w:rsidRPr="002A0A1F">
        <w:rPr>
          <w:rFonts w:hint="eastAsia"/>
        </w:rPr>
        <w:t>○　○　○　○</w:t>
      </w:r>
      <w:r w:rsidR="00D35D83" w:rsidRPr="002A0A1F">
        <w:rPr>
          <w:rFonts w:hint="eastAsia"/>
        </w:rPr>
        <w:t xml:space="preserve">　</w:t>
      </w:r>
      <w:r w:rsidR="003416D4" w:rsidRPr="002A0A1F">
        <w:rPr>
          <w:rFonts w:hint="eastAsia"/>
        </w:rPr>
        <w:t xml:space="preserve">　㊞</w:t>
      </w:r>
    </w:p>
    <w:p w14:paraId="28355523" w14:textId="77777777" w:rsidR="003416D4" w:rsidRPr="002A0A1F" w:rsidRDefault="003416D4" w:rsidP="003416D4"/>
    <w:p w14:paraId="210FE6E6" w14:textId="77777777" w:rsidR="003416D4" w:rsidRPr="002A0A1F" w:rsidRDefault="003416D4" w:rsidP="003416D4"/>
    <w:p w14:paraId="7A19CE75" w14:textId="77777777" w:rsidR="002B5EC0" w:rsidRPr="002A0A1F" w:rsidRDefault="003416D4" w:rsidP="003416D4">
      <w:pPr>
        <w:ind w:leftChars="1250" w:left="2625"/>
      </w:pPr>
      <w:r w:rsidRPr="002A0A1F">
        <w:rPr>
          <w:rFonts w:hint="eastAsia"/>
        </w:rPr>
        <w:t>乙</w:t>
      </w:r>
      <w:r w:rsidR="00DA2B42" w:rsidRPr="002A0A1F">
        <w:rPr>
          <w:rFonts w:hint="eastAsia"/>
        </w:rPr>
        <w:t xml:space="preserve">　○○○○○○○○○○○○</w:t>
      </w:r>
    </w:p>
    <w:p w14:paraId="4B125497" w14:textId="77777777" w:rsidR="00DA2B42" w:rsidRPr="002A0A1F" w:rsidRDefault="00DA2B42" w:rsidP="00DA2B42">
      <w:pPr>
        <w:ind w:leftChars="1450" w:left="3045"/>
      </w:pPr>
      <w:r w:rsidRPr="002A0A1F">
        <w:rPr>
          <w:rFonts w:hint="eastAsia"/>
        </w:rPr>
        <w:t>○○○○○○○○</w:t>
      </w:r>
    </w:p>
    <w:p w14:paraId="194408E3" w14:textId="77777777" w:rsidR="00DA2B42" w:rsidRPr="002A0A1F" w:rsidRDefault="00DA2B42" w:rsidP="00DA2B42">
      <w:pPr>
        <w:ind w:leftChars="1450" w:left="3045"/>
      </w:pPr>
      <w:r w:rsidRPr="002A0A1F">
        <w:rPr>
          <w:rFonts w:hint="eastAsia"/>
        </w:rPr>
        <w:t xml:space="preserve">○○○○○　　　　　　　</w:t>
      </w:r>
      <w:r w:rsidRPr="002A0A1F">
        <w:rPr>
          <w:rFonts w:hint="eastAsia"/>
        </w:rPr>
        <w:t xml:space="preserve"> </w:t>
      </w:r>
      <w:r w:rsidRPr="002A0A1F">
        <w:rPr>
          <w:rFonts w:hint="eastAsia"/>
        </w:rPr>
        <w:t>○　○　○　○　　㊞</w:t>
      </w:r>
    </w:p>
    <w:sectPr w:rsidR="00DA2B42" w:rsidRPr="002A0A1F" w:rsidSect="00C76CD6">
      <w:headerReference w:type="default" r:id="rId8"/>
      <w:pgSz w:w="11906" w:h="16838" w:code="9"/>
      <w:pgMar w:top="1474" w:right="1701" w:bottom="1474" w:left="1701"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90324" w14:textId="77777777" w:rsidR="00507A5D" w:rsidRDefault="00507A5D">
      <w:r>
        <w:separator/>
      </w:r>
    </w:p>
  </w:endnote>
  <w:endnote w:type="continuationSeparator" w:id="0">
    <w:p w14:paraId="11B752FB" w14:textId="77777777" w:rsidR="00507A5D" w:rsidRDefault="00507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5B2BF" w14:textId="77777777" w:rsidR="00507A5D" w:rsidRDefault="00507A5D">
      <w:r>
        <w:separator/>
      </w:r>
    </w:p>
  </w:footnote>
  <w:footnote w:type="continuationSeparator" w:id="0">
    <w:p w14:paraId="78BCE0A6" w14:textId="77777777" w:rsidR="00507A5D" w:rsidRDefault="00507A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5ABE0" w14:textId="77777777" w:rsidR="00903AA0" w:rsidRPr="0059433C" w:rsidRDefault="00903AA0" w:rsidP="00903AA0">
    <w:pPr>
      <w:pStyle w:val="a4"/>
      <w:rPr>
        <w:color w:val="767171" w:themeColor="background2" w:themeShade="80"/>
      </w:rPr>
    </w:pPr>
    <w:r w:rsidRPr="00370554">
      <w:rPr>
        <w:rFonts w:hint="eastAsia"/>
        <w:color w:val="767171" w:themeColor="background2" w:themeShade="80"/>
      </w:rPr>
      <w:t>令和</w:t>
    </w:r>
    <w:r>
      <w:rPr>
        <w:rFonts w:hint="eastAsia"/>
        <w:color w:val="767171" w:themeColor="background2" w:themeShade="80"/>
      </w:rPr>
      <w:t>８</w:t>
    </w:r>
    <w:r w:rsidRPr="00370554">
      <w:rPr>
        <w:rFonts w:hint="eastAsia"/>
        <w:color w:val="767171" w:themeColor="background2" w:themeShade="80"/>
      </w:rPr>
      <w:t>年</w:t>
    </w:r>
    <w:r>
      <w:rPr>
        <w:rFonts w:hint="eastAsia"/>
        <w:color w:val="767171" w:themeColor="background2" w:themeShade="80"/>
      </w:rPr>
      <w:t>１０</w:t>
    </w:r>
    <w:r w:rsidRPr="00370554">
      <w:rPr>
        <w:rFonts w:hint="eastAsia"/>
        <w:color w:val="767171" w:themeColor="background2" w:themeShade="80"/>
      </w:rPr>
      <w:t>月</w:t>
    </w:r>
    <w:r>
      <w:rPr>
        <w:rFonts w:hint="eastAsia"/>
        <w:color w:val="767171" w:themeColor="background2" w:themeShade="80"/>
        <w:kern w:val="0"/>
      </w:rPr>
      <w:t>改定</w:t>
    </w:r>
  </w:p>
  <w:p w14:paraId="177F02BC" w14:textId="374FADA7" w:rsidR="00903AA0" w:rsidRDefault="00903AA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32C1C"/>
    <w:multiLevelType w:val="hybridMultilevel"/>
    <w:tmpl w:val="3A765476"/>
    <w:lvl w:ilvl="0" w:tplc="784EA76A">
      <w:start w:val="9"/>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D922584"/>
    <w:multiLevelType w:val="hybridMultilevel"/>
    <w:tmpl w:val="08006980"/>
    <w:lvl w:ilvl="0" w:tplc="4F4A356E">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7E160B"/>
    <w:multiLevelType w:val="hybridMultilevel"/>
    <w:tmpl w:val="79DA345E"/>
    <w:lvl w:ilvl="0" w:tplc="618242F0">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1106E3A"/>
    <w:multiLevelType w:val="hybridMultilevel"/>
    <w:tmpl w:val="612C61E4"/>
    <w:lvl w:ilvl="0" w:tplc="EDD83FCC">
      <w:start w:val="1"/>
      <w:numFmt w:val="decimal"/>
      <w:pStyle w:val="a"/>
      <w:lvlText w:val="第%1条"/>
      <w:lvlJc w:val="left"/>
      <w:pPr>
        <w:tabs>
          <w:tab w:val="num" w:pos="907"/>
        </w:tabs>
        <w:ind w:left="170" w:hanging="170"/>
      </w:pPr>
      <w:rPr>
        <w:rFonts w:hint="eastAsia"/>
        <w:lang w:val="en-US"/>
      </w:rPr>
    </w:lvl>
    <w:lvl w:ilvl="1" w:tplc="FFFFFFFF">
      <w:start w:val="2"/>
      <w:numFmt w:val="decimal"/>
      <w:lvlText w:val="%2"/>
      <w:lvlJc w:val="left"/>
      <w:pPr>
        <w:tabs>
          <w:tab w:val="num" w:pos="840"/>
        </w:tabs>
        <w:ind w:left="840" w:hanging="420"/>
      </w:pPr>
      <w:rPr>
        <w:rFonts w:ascii="ＭＳ Ｐ明朝" w:eastAsia="ＭＳ Ｐ明朝" w:hAnsi="ＭＳ Ｐ明朝" w:hint="eastAsia"/>
      </w:rPr>
    </w:lvl>
    <w:lvl w:ilvl="2" w:tplc="FFFFFFFF">
      <w:start w:val="1"/>
      <w:numFmt w:val="bullet"/>
      <w:lvlText w:val="※"/>
      <w:lvlJc w:val="left"/>
      <w:pPr>
        <w:tabs>
          <w:tab w:val="num" w:pos="1260"/>
        </w:tabs>
        <w:ind w:left="1260" w:hanging="420"/>
      </w:pPr>
      <w:rPr>
        <w:rFonts w:ascii="ＭＳ 明朝" w:eastAsia="ＭＳ 明朝" w:hAnsi="ＭＳ 明朝" w:hint="eastAsia"/>
      </w:rPr>
    </w:lvl>
    <w:lvl w:ilvl="3" w:tplc="FFFFFFFF">
      <w:start w:val="2"/>
      <w:numFmt w:val="decimal"/>
      <w:lvlText w:val="%4"/>
      <w:lvlJc w:val="left"/>
      <w:pPr>
        <w:tabs>
          <w:tab w:val="num" w:pos="1680"/>
        </w:tabs>
        <w:ind w:left="1680" w:hanging="420"/>
      </w:pPr>
      <w:rPr>
        <w:rFonts w:hint="eastAsia"/>
      </w:rPr>
    </w:lvl>
    <w:lvl w:ilvl="4" w:tplc="FFFFFFFF">
      <w:start w:val="1"/>
      <w:numFmt w:val="bullet"/>
      <w:lvlText w:val="※"/>
      <w:lvlJc w:val="left"/>
      <w:pPr>
        <w:tabs>
          <w:tab w:val="num" w:pos="2100"/>
        </w:tabs>
        <w:ind w:left="2100" w:hanging="420"/>
      </w:pPr>
      <w:rPr>
        <w:rFonts w:ascii="ＭＳ 明朝" w:eastAsia="ＭＳ 明朝" w:hAnsi="ＭＳ 明朝" w:hint="eastAsia"/>
      </w:rPr>
    </w:lvl>
    <w:lvl w:ilvl="5" w:tplc="FFFFFFFF">
      <w:start w:val="1"/>
      <w:numFmt w:val="ideographDigital"/>
      <w:lvlText w:val="%6"/>
      <w:lvlJc w:val="left"/>
      <w:pPr>
        <w:tabs>
          <w:tab w:val="num" w:pos="2520"/>
        </w:tabs>
        <w:ind w:left="2520" w:hanging="420"/>
      </w:pPr>
      <w:rPr>
        <w:rFonts w:hint="eastAsia"/>
      </w:rPr>
    </w:lvl>
    <w:lvl w:ilvl="6" w:tplc="FFFFFFFF">
      <w:start w:val="2"/>
      <w:numFmt w:val="decimal"/>
      <w:lvlText w:val="%7"/>
      <w:lvlJc w:val="left"/>
      <w:pPr>
        <w:tabs>
          <w:tab w:val="num" w:pos="2940"/>
        </w:tabs>
        <w:ind w:left="2940" w:hanging="420"/>
      </w:pPr>
      <w:rPr>
        <w:rFonts w:hint="eastAsia"/>
      </w:rPr>
    </w:lvl>
    <w:lvl w:ilvl="7" w:tplc="FFFFFFFF">
      <w:start w:val="1"/>
      <w:numFmt w:val="bullet"/>
      <w:lvlText w:val="※"/>
      <w:lvlJc w:val="left"/>
      <w:pPr>
        <w:tabs>
          <w:tab w:val="num" w:pos="3360"/>
        </w:tabs>
        <w:ind w:left="3360" w:hanging="420"/>
      </w:pPr>
      <w:rPr>
        <w:rFonts w:ascii="ＭＳ 明朝" w:eastAsia="ＭＳ 明朝" w:hAnsi="ＭＳ 明朝" w:hint="eastAsia"/>
      </w:rPr>
    </w:lvl>
    <w:lvl w:ilvl="8" w:tplc="FFFFFFFF" w:tentative="1">
      <w:start w:val="1"/>
      <w:numFmt w:val="decimalEnclosedCircle"/>
      <w:lvlText w:val="%9"/>
      <w:lvlJc w:val="left"/>
      <w:pPr>
        <w:tabs>
          <w:tab w:val="num" w:pos="3780"/>
        </w:tabs>
        <w:ind w:left="3780" w:hanging="420"/>
      </w:pPr>
    </w:lvl>
  </w:abstractNum>
  <w:num w:numId="1" w16cid:durableId="1024675278">
    <w:abstractNumId w:val="0"/>
  </w:num>
  <w:num w:numId="2" w16cid:durableId="358825654">
    <w:abstractNumId w:val="1"/>
  </w:num>
  <w:num w:numId="3" w16cid:durableId="857810510">
    <w:abstractNumId w:val="3"/>
  </w:num>
  <w:num w:numId="4" w16cid:durableId="199498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840"/>
  <w:drawingGridVerticalSpacing w:val="301"/>
  <w:displayHorizontalDrawingGridEvery w:val="0"/>
  <w:characterSpacingControl w:val="compressPunctuation"/>
  <w:hdrShapeDefaults>
    <o:shapedefaults v:ext="edit" spidmax="460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50D"/>
    <w:rsid w:val="00013E5F"/>
    <w:rsid w:val="0002650D"/>
    <w:rsid w:val="00062A07"/>
    <w:rsid w:val="00094DD5"/>
    <w:rsid w:val="000B2899"/>
    <w:rsid w:val="000D035A"/>
    <w:rsid w:val="001173FD"/>
    <w:rsid w:val="00145683"/>
    <w:rsid w:val="0015744E"/>
    <w:rsid w:val="00173F0E"/>
    <w:rsid w:val="00191FCF"/>
    <w:rsid w:val="001F286A"/>
    <w:rsid w:val="0021126B"/>
    <w:rsid w:val="002A0A1F"/>
    <w:rsid w:val="002A3151"/>
    <w:rsid w:val="002B5EC0"/>
    <w:rsid w:val="002C4508"/>
    <w:rsid w:val="002D0FB5"/>
    <w:rsid w:val="00307E9C"/>
    <w:rsid w:val="00317E4C"/>
    <w:rsid w:val="003416D4"/>
    <w:rsid w:val="00397469"/>
    <w:rsid w:val="003E0471"/>
    <w:rsid w:val="003E0B74"/>
    <w:rsid w:val="003F19F7"/>
    <w:rsid w:val="004008AC"/>
    <w:rsid w:val="00407025"/>
    <w:rsid w:val="004262EE"/>
    <w:rsid w:val="00433521"/>
    <w:rsid w:val="00433EDB"/>
    <w:rsid w:val="00443EF0"/>
    <w:rsid w:val="004464C9"/>
    <w:rsid w:val="00453748"/>
    <w:rsid w:val="00454E0B"/>
    <w:rsid w:val="00455563"/>
    <w:rsid w:val="00485ABC"/>
    <w:rsid w:val="0049547A"/>
    <w:rsid w:val="004C3045"/>
    <w:rsid w:val="004E3156"/>
    <w:rsid w:val="004E3B67"/>
    <w:rsid w:val="00507A5D"/>
    <w:rsid w:val="00527D2D"/>
    <w:rsid w:val="0058700A"/>
    <w:rsid w:val="005A3EDA"/>
    <w:rsid w:val="005C7B69"/>
    <w:rsid w:val="00620BCA"/>
    <w:rsid w:val="00627445"/>
    <w:rsid w:val="0066778C"/>
    <w:rsid w:val="00693B46"/>
    <w:rsid w:val="006B162C"/>
    <w:rsid w:val="006C3EAC"/>
    <w:rsid w:val="006E1E6C"/>
    <w:rsid w:val="006F5793"/>
    <w:rsid w:val="00712C3E"/>
    <w:rsid w:val="00725219"/>
    <w:rsid w:val="007951E4"/>
    <w:rsid w:val="007A67C8"/>
    <w:rsid w:val="007B2E35"/>
    <w:rsid w:val="007C743A"/>
    <w:rsid w:val="00823568"/>
    <w:rsid w:val="00830270"/>
    <w:rsid w:val="0085125A"/>
    <w:rsid w:val="00873364"/>
    <w:rsid w:val="00874DE8"/>
    <w:rsid w:val="008A6F52"/>
    <w:rsid w:val="00903AA0"/>
    <w:rsid w:val="00910951"/>
    <w:rsid w:val="0092202D"/>
    <w:rsid w:val="00947667"/>
    <w:rsid w:val="00982CD0"/>
    <w:rsid w:val="009E2CC5"/>
    <w:rsid w:val="00A56F18"/>
    <w:rsid w:val="00A60834"/>
    <w:rsid w:val="00A750D0"/>
    <w:rsid w:val="00A82179"/>
    <w:rsid w:val="00AB5052"/>
    <w:rsid w:val="00AD2FF0"/>
    <w:rsid w:val="00B1259F"/>
    <w:rsid w:val="00B4255C"/>
    <w:rsid w:val="00B74D0B"/>
    <w:rsid w:val="00C0323D"/>
    <w:rsid w:val="00C76CD6"/>
    <w:rsid w:val="00CA46C1"/>
    <w:rsid w:val="00CD3ABC"/>
    <w:rsid w:val="00CE6EB9"/>
    <w:rsid w:val="00D175B6"/>
    <w:rsid w:val="00D267C3"/>
    <w:rsid w:val="00D35D83"/>
    <w:rsid w:val="00D5126F"/>
    <w:rsid w:val="00D946EF"/>
    <w:rsid w:val="00DA2B42"/>
    <w:rsid w:val="00DF7E30"/>
    <w:rsid w:val="00E1554B"/>
    <w:rsid w:val="00E24A63"/>
    <w:rsid w:val="00E50669"/>
    <w:rsid w:val="00EF6265"/>
    <w:rsid w:val="00F05067"/>
    <w:rsid w:val="00F32911"/>
    <w:rsid w:val="00F34D69"/>
    <w:rsid w:val="00F45237"/>
    <w:rsid w:val="00F52B72"/>
    <w:rsid w:val="00F748A1"/>
    <w:rsid w:val="00FE76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v:textbox inset="5.85pt,.7pt,5.85pt,.7pt"/>
    </o:shapedefaults>
    <o:shapelayout v:ext="edit">
      <o:idmap v:ext="edit" data="1"/>
    </o:shapelayout>
  </w:shapeDefaults>
  <w:decimalSymbol w:val="."/>
  <w:listSeparator w:val=","/>
  <w14:docId w14:val="46E68B69"/>
  <w15:chartTrackingRefBased/>
  <w15:docId w15:val="{B6E20F81-6ED0-45C0-8800-866B21C3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252"/>
        <w:tab w:val="right" w:pos="8504"/>
      </w:tabs>
      <w:snapToGrid w:val="0"/>
    </w:pPr>
  </w:style>
  <w:style w:type="paragraph" w:styleId="a6">
    <w:name w:val="footer"/>
    <w:basedOn w:val="a0"/>
    <w:pPr>
      <w:tabs>
        <w:tab w:val="center" w:pos="4252"/>
        <w:tab w:val="right" w:pos="8504"/>
      </w:tabs>
      <w:snapToGrid w:val="0"/>
    </w:pPr>
  </w:style>
  <w:style w:type="character" w:styleId="a7">
    <w:name w:val="page number"/>
    <w:basedOn w:val="a1"/>
  </w:style>
  <w:style w:type="paragraph" w:styleId="a8">
    <w:name w:val="Balloon Text"/>
    <w:basedOn w:val="a0"/>
    <w:semiHidden/>
    <w:rPr>
      <w:rFonts w:ascii="Arial" w:eastAsia="ＭＳ ゴシック" w:hAnsi="Arial"/>
      <w:sz w:val="18"/>
      <w:szCs w:val="18"/>
    </w:rPr>
  </w:style>
  <w:style w:type="paragraph" w:customStyle="1" w:styleId="a">
    <w:name w:val="条文"/>
    <w:basedOn w:val="a0"/>
    <w:pPr>
      <w:numPr>
        <w:numId w:val="3"/>
      </w:numPr>
    </w:pPr>
  </w:style>
  <w:style w:type="character" w:styleId="a9">
    <w:name w:val="annotation reference"/>
    <w:semiHidden/>
    <w:rPr>
      <w:sz w:val="18"/>
      <w:szCs w:val="18"/>
    </w:rPr>
  </w:style>
  <w:style w:type="paragraph" w:styleId="aa">
    <w:name w:val="annotation text"/>
    <w:basedOn w:val="a0"/>
    <w:link w:val="ab"/>
    <w:semiHidden/>
    <w:pPr>
      <w:jc w:val="left"/>
    </w:pPr>
  </w:style>
  <w:style w:type="paragraph" w:styleId="ac">
    <w:name w:val="annotation subject"/>
    <w:basedOn w:val="aa"/>
    <w:next w:val="aa"/>
    <w:semiHidden/>
    <w:rPr>
      <w:b/>
      <w:bCs/>
    </w:rPr>
  </w:style>
  <w:style w:type="paragraph" w:styleId="ad">
    <w:name w:val="Revision"/>
    <w:hidden/>
    <w:uiPriority w:val="99"/>
    <w:semiHidden/>
    <w:rsid w:val="00A56F18"/>
    <w:rPr>
      <w:kern w:val="2"/>
      <w:sz w:val="21"/>
      <w:szCs w:val="24"/>
    </w:rPr>
  </w:style>
  <w:style w:type="character" w:customStyle="1" w:styleId="a5">
    <w:name w:val="ヘッダー (文字)"/>
    <w:basedOn w:val="a1"/>
    <w:link w:val="a4"/>
    <w:uiPriority w:val="99"/>
    <w:rsid w:val="00903AA0"/>
    <w:rPr>
      <w:kern w:val="2"/>
      <w:sz w:val="21"/>
      <w:szCs w:val="24"/>
    </w:rPr>
  </w:style>
  <w:style w:type="character" w:customStyle="1" w:styleId="ab">
    <w:name w:val="コメント文字列 (文字)"/>
    <w:basedOn w:val="a1"/>
    <w:link w:val="aa"/>
    <w:semiHidden/>
    <w:rsid w:val="00CD3AB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495FB-1704-4CD8-90DB-32B14D0D0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4223</Words>
  <Characters>278</Characters>
  <Application>Microsoft Office Word</Application>
  <DocSecurity>0</DocSecurity>
  <Lines>2</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研究推進部　連携企画室</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研究推進部</dc:creator>
  <cp:keywords/>
  <dc:description/>
  <cp:lastModifiedBy>林田　志保</cp:lastModifiedBy>
  <cp:revision>15</cp:revision>
  <cp:lastPrinted>2026-08-19T02:11:00Z</cp:lastPrinted>
  <dcterms:created xsi:type="dcterms:W3CDTF">2024-06-21T10:26:00Z</dcterms:created>
  <dcterms:modified xsi:type="dcterms:W3CDTF">2026-08-24T10:19:00Z</dcterms:modified>
</cp:coreProperties>
</file>